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2B" w:rsidRDefault="00123B2B" w:rsidP="00A362BC">
      <w:pPr>
        <w:jc w:val="center"/>
        <w:rPr>
          <w:noProof/>
          <w:sz w:val="28"/>
          <w:szCs w:val="28"/>
        </w:rPr>
      </w:pPr>
    </w:p>
    <w:p w:rsidR="00B348FF" w:rsidRDefault="00D93046" w:rsidP="00A362B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039CDB">
            <wp:extent cx="536575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9627CE" w:rsidRPr="004F7687" w:rsidRDefault="009627CE" w:rsidP="004F7687">
      <w:pPr>
        <w:rPr>
          <w:sz w:val="28"/>
          <w:szCs w:val="28"/>
        </w:rPr>
      </w:pP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«ДУБРОВСКОЕ ГОРОДСКОЕ ПОСЕЛЕНИЕ»</w:t>
      </w: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C6EB9" w:rsidRPr="009627CE" w:rsidRDefault="00CC6EB9" w:rsidP="00CC6EB9">
      <w:pPr>
        <w:jc w:val="center"/>
        <w:rPr>
          <w:sz w:val="32"/>
          <w:szCs w:val="28"/>
        </w:rPr>
      </w:pP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C6EB9" w:rsidRPr="009627CE" w:rsidRDefault="00CC6EB9" w:rsidP="00CC6EB9">
      <w:pPr>
        <w:jc w:val="center"/>
        <w:rPr>
          <w:sz w:val="28"/>
        </w:rPr>
      </w:pPr>
    </w:p>
    <w:p w:rsidR="00CC6EB9" w:rsidRDefault="00CC6EB9" w:rsidP="00CC6EB9">
      <w:pPr>
        <w:jc w:val="center"/>
      </w:pPr>
      <w:r>
        <w:rPr>
          <w:b/>
          <w:sz w:val="52"/>
          <w:szCs w:val="52"/>
        </w:rPr>
        <w:t>ПОСТАНОВЛЕНИЕ</w:t>
      </w:r>
      <w:r>
        <w:rPr>
          <w:b/>
        </w:rPr>
        <w:t xml:space="preserve"> </w:t>
      </w:r>
    </w:p>
    <w:p w:rsidR="00CC6EB9" w:rsidRDefault="00CC6EB9" w:rsidP="00CC6EB9"/>
    <w:p w:rsidR="009627CE" w:rsidRDefault="009627CE" w:rsidP="00CC6EB9"/>
    <w:p w:rsidR="00CC6EB9" w:rsidRPr="002A6CFB" w:rsidRDefault="0032253F" w:rsidP="00CC6EB9">
      <w:pPr>
        <w:tabs>
          <w:tab w:val="left" w:pos="7797"/>
        </w:tabs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05.02.2025</w:t>
      </w:r>
      <w:r w:rsidR="00CC6EB9" w:rsidRPr="006E1106">
        <w:rPr>
          <w:sz w:val="28"/>
          <w:szCs w:val="28"/>
        </w:rPr>
        <w:tab/>
      </w:r>
      <w:r w:rsidR="006E1106">
        <w:rPr>
          <w:sz w:val="28"/>
          <w:szCs w:val="28"/>
        </w:rPr>
        <w:t xml:space="preserve">     </w:t>
      </w:r>
      <w:r w:rsidR="00101FBD">
        <w:rPr>
          <w:sz w:val="28"/>
          <w:szCs w:val="28"/>
        </w:rPr>
        <w:t xml:space="preserve">       </w:t>
      </w:r>
      <w:r w:rsidR="006E1106">
        <w:rPr>
          <w:sz w:val="28"/>
          <w:szCs w:val="28"/>
        </w:rPr>
        <w:t xml:space="preserve"> </w:t>
      </w:r>
      <w:r w:rsidR="00CC6EB9" w:rsidRPr="006E110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41</w:t>
      </w:r>
    </w:p>
    <w:p w:rsidR="00CC6EB9" w:rsidRPr="006E1106" w:rsidRDefault="00CC6EB9" w:rsidP="00CC6EB9">
      <w:pPr>
        <w:rPr>
          <w:sz w:val="28"/>
          <w:szCs w:val="28"/>
        </w:rPr>
      </w:pPr>
      <w:r w:rsidRPr="006E1106">
        <w:rPr>
          <w:sz w:val="28"/>
          <w:szCs w:val="28"/>
        </w:rPr>
        <w:t>г.п. Дубровка</w:t>
      </w:r>
    </w:p>
    <w:p w:rsidR="00CC6EB9" w:rsidRPr="009627CE" w:rsidRDefault="00CC6EB9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927"/>
      </w:tblGrid>
      <w:tr w:rsidR="00CC6EB9" w:rsidRPr="00677166" w:rsidTr="00CC6EB9">
        <w:tc>
          <w:tcPr>
            <w:tcW w:w="4976" w:type="dxa"/>
            <w:shd w:val="clear" w:color="auto" w:fill="auto"/>
          </w:tcPr>
          <w:p w:rsidR="00CC6EB9" w:rsidRPr="00380ECF" w:rsidRDefault="00CC6EB9" w:rsidP="00BE59CD">
            <w:pPr>
              <w:ind w:left="-105"/>
              <w:jc w:val="both"/>
              <w:rPr>
                <w:szCs w:val="28"/>
              </w:rPr>
            </w:pPr>
            <w:r w:rsidRPr="003225A4">
              <w:rPr>
                <w:szCs w:val="28"/>
              </w:rPr>
              <w:t xml:space="preserve">Об утверждении </w:t>
            </w:r>
            <w:r w:rsidR="006545EE">
              <w:rPr>
                <w:szCs w:val="28"/>
              </w:rPr>
              <w:t>норматива</w:t>
            </w:r>
            <w:r w:rsidRPr="003225A4">
              <w:rPr>
                <w:szCs w:val="28"/>
              </w:rPr>
              <w:t xml:space="preserve"> стоимости одного квадратного метра общей площади жилья на территории муниципального образования «Дубровское городское поселение» Всеволожского муниципального района Ленинградской области на </w:t>
            </w:r>
            <w:r w:rsidR="00B503DD">
              <w:rPr>
                <w:sz w:val="28"/>
                <w:szCs w:val="28"/>
              </w:rPr>
              <w:t>I</w:t>
            </w:r>
            <w:r w:rsidR="00037F5D" w:rsidRPr="00037F5D">
              <w:rPr>
                <w:szCs w:val="28"/>
              </w:rPr>
              <w:t xml:space="preserve"> квартал 202</w:t>
            </w:r>
            <w:r w:rsidR="00BE59CD">
              <w:rPr>
                <w:szCs w:val="28"/>
              </w:rPr>
              <w:t>5</w:t>
            </w:r>
            <w:r w:rsidR="00037F5D" w:rsidRPr="00037F5D">
              <w:rPr>
                <w:szCs w:val="28"/>
              </w:rPr>
              <w:t xml:space="preserve"> года</w:t>
            </w:r>
          </w:p>
        </w:tc>
        <w:tc>
          <w:tcPr>
            <w:tcW w:w="4927" w:type="dxa"/>
            <w:shd w:val="clear" w:color="auto" w:fill="auto"/>
          </w:tcPr>
          <w:p w:rsidR="00CC6EB9" w:rsidRPr="00677166" w:rsidRDefault="00CC6EB9" w:rsidP="00543476">
            <w:pPr>
              <w:rPr>
                <w:sz w:val="28"/>
                <w:szCs w:val="28"/>
              </w:rPr>
            </w:pPr>
          </w:p>
        </w:tc>
      </w:tr>
    </w:tbl>
    <w:p w:rsidR="0067229B" w:rsidRDefault="00CC6EB9" w:rsidP="00322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97108" w:rsidRDefault="00F25377" w:rsidP="00EB3336">
      <w:pPr>
        <w:tabs>
          <w:tab w:val="left" w:pos="7110"/>
        </w:tabs>
        <w:ind w:firstLine="567"/>
        <w:jc w:val="both"/>
        <w:rPr>
          <w:sz w:val="28"/>
          <w:szCs w:val="28"/>
        </w:rPr>
      </w:pPr>
      <w:r w:rsidRPr="004F562E">
        <w:rPr>
          <w:sz w:val="28"/>
          <w:szCs w:val="28"/>
        </w:rPr>
        <w:t xml:space="preserve">В соответствии с </w:t>
      </w:r>
      <w:r w:rsidR="00EB3336" w:rsidRPr="004F562E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="004F562E" w:rsidRPr="004F562E">
        <w:rPr>
          <w:sz w:val="28"/>
          <w:szCs w:val="28"/>
        </w:rPr>
        <w:t>25.10</w:t>
      </w:r>
      <w:r w:rsidR="00EB3336" w:rsidRPr="004F562E">
        <w:rPr>
          <w:sz w:val="28"/>
          <w:szCs w:val="28"/>
        </w:rPr>
        <w:t xml:space="preserve">.2024 № </w:t>
      </w:r>
      <w:r w:rsidR="004F562E" w:rsidRPr="004F562E">
        <w:rPr>
          <w:sz w:val="28"/>
          <w:szCs w:val="28"/>
        </w:rPr>
        <w:t>911</w:t>
      </w:r>
      <w:r w:rsidR="00EB3336" w:rsidRPr="004F562E">
        <w:rPr>
          <w:sz w:val="28"/>
          <w:szCs w:val="28"/>
        </w:rPr>
        <w:t>/</w:t>
      </w:r>
      <w:proofErr w:type="spellStart"/>
      <w:r w:rsidR="00EB3336" w:rsidRPr="004F562E">
        <w:rPr>
          <w:sz w:val="28"/>
          <w:szCs w:val="28"/>
        </w:rPr>
        <w:t>пр</w:t>
      </w:r>
      <w:proofErr w:type="spellEnd"/>
      <w:r w:rsidR="00EB3336" w:rsidRPr="004F562E">
        <w:rPr>
          <w:sz w:val="28"/>
          <w:szCs w:val="28"/>
        </w:rPr>
        <w:t xml:space="preserve"> «О </w:t>
      </w:r>
      <w:r w:rsidR="004F562E" w:rsidRPr="004F562E">
        <w:rPr>
          <w:sz w:val="28"/>
          <w:szCs w:val="28"/>
        </w:rPr>
        <w:t xml:space="preserve">нормативе стоимости одного квадратного метра общей площади жилого помещения по Российской Федерации на первое полугодие 2025 года и </w:t>
      </w:r>
      <w:r w:rsidR="00E06FAC" w:rsidRPr="004F562E">
        <w:rPr>
          <w:sz w:val="28"/>
          <w:szCs w:val="28"/>
        </w:rPr>
        <w:t>средней рыночной</w:t>
      </w:r>
      <w:r w:rsidR="00EB3336" w:rsidRPr="004F562E">
        <w:rPr>
          <w:sz w:val="28"/>
          <w:szCs w:val="28"/>
        </w:rPr>
        <w:t xml:space="preserve"> стоимости одного квадратного метра общей площади жилого помещения по </w:t>
      </w:r>
      <w:r w:rsidR="00E06FAC" w:rsidRPr="004F562E">
        <w:rPr>
          <w:sz w:val="28"/>
          <w:szCs w:val="28"/>
        </w:rPr>
        <w:t xml:space="preserve">субъектам </w:t>
      </w:r>
      <w:r w:rsidR="00EB3336" w:rsidRPr="004F562E">
        <w:rPr>
          <w:sz w:val="28"/>
          <w:szCs w:val="28"/>
        </w:rPr>
        <w:t xml:space="preserve">Российской Федерации </w:t>
      </w:r>
      <w:r w:rsidR="00E06FAC" w:rsidRPr="004F562E">
        <w:rPr>
          <w:sz w:val="28"/>
          <w:szCs w:val="28"/>
        </w:rPr>
        <w:t xml:space="preserve">на </w:t>
      </w:r>
      <w:r w:rsidR="00E06FAC" w:rsidRPr="004F562E">
        <w:rPr>
          <w:sz w:val="28"/>
          <w:szCs w:val="28"/>
          <w:lang w:val="en-US"/>
        </w:rPr>
        <w:t>I</w:t>
      </w:r>
      <w:r w:rsidR="00EB3336" w:rsidRPr="004F562E">
        <w:rPr>
          <w:sz w:val="28"/>
          <w:szCs w:val="28"/>
        </w:rPr>
        <w:t xml:space="preserve"> квартал 202</w:t>
      </w:r>
      <w:r w:rsidR="004F562E" w:rsidRPr="004F562E">
        <w:rPr>
          <w:sz w:val="28"/>
          <w:szCs w:val="28"/>
        </w:rPr>
        <w:t>5</w:t>
      </w:r>
      <w:r w:rsidR="00EB3336" w:rsidRPr="004F562E">
        <w:rPr>
          <w:sz w:val="28"/>
          <w:szCs w:val="28"/>
        </w:rPr>
        <w:t xml:space="preserve"> года</w:t>
      </w:r>
      <w:r w:rsidRPr="004F562E">
        <w:rPr>
          <w:sz w:val="28"/>
          <w:szCs w:val="28"/>
        </w:rPr>
        <w:t>»,</w:t>
      </w:r>
      <w:r w:rsidRPr="00F25377">
        <w:rPr>
          <w:sz w:val="28"/>
          <w:szCs w:val="28"/>
        </w:rPr>
        <w:t xml:space="preserve">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8A3C4F">
        <w:rPr>
          <w:sz w:val="28"/>
          <w:szCs w:val="28"/>
        </w:rPr>
        <w:t>31.01.2024</w:t>
      </w:r>
      <w:r w:rsidRPr="00F25377">
        <w:rPr>
          <w:sz w:val="28"/>
          <w:szCs w:val="28"/>
        </w:rPr>
        <w:t xml:space="preserve"> № </w:t>
      </w:r>
      <w:r w:rsidR="008A3C4F">
        <w:rPr>
          <w:sz w:val="28"/>
          <w:szCs w:val="28"/>
        </w:rPr>
        <w:t>131</w:t>
      </w:r>
      <w:r w:rsidRPr="00F25377">
        <w:rPr>
          <w:sz w:val="28"/>
          <w:szCs w:val="28"/>
        </w:rPr>
        <w:t>, администрация муниципального образования «</w:t>
      </w:r>
      <w:r w:rsidR="00797108">
        <w:rPr>
          <w:sz w:val="28"/>
          <w:szCs w:val="28"/>
        </w:rPr>
        <w:t>Дубровское</w:t>
      </w:r>
      <w:r w:rsidRPr="00F25377">
        <w:rPr>
          <w:sz w:val="28"/>
          <w:szCs w:val="28"/>
        </w:rPr>
        <w:t xml:space="preserve"> городское поселение</w:t>
      </w:r>
      <w:r w:rsidR="00797108">
        <w:rPr>
          <w:sz w:val="28"/>
          <w:szCs w:val="28"/>
        </w:rPr>
        <w:t>»</w:t>
      </w:r>
      <w:r w:rsidRPr="00F25377">
        <w:rPr>
          <w:sz w:val="28"/>
          <w:szCs w:val="28"/>
        </w:rPr>
        <w:t xml:space="preserve"> Всеволожского муниципально</w:t>
      </w:r>
      <w:r w:rsidR="00797108">
        <w:rPr>
          <w:sz w:val="28"/>
          <w:szCs w:val="28"/>
        </w:rPr>
        <w:t>го района Ленинградской области</w:t>
      </w:r>
    </w:p>
    <w:p w:rsidR="00797108" w:rsidRDefault="00797108" w:rsidP="00F25377">
      <w:pPr>
        <w:tabs>
          <w:tab w:val="left" w:pos="7110"/>
        </w:tabs>
        <w:ind w:firstLine="567"/>
        <w:jc w:val="both"/>
        <w:rPr>
          <w:sz w:val="28"/>
          <w:szCs w:val="28"/>
        </w:rPr>
      </w:pPr>
    </w:p>
    <w:p w:rsidR="00F25377" w:rsidRDefault="00797108" w:rsidP="00F25377">
      <w:pPr>
        <w:tabs>
          <w:tab w:val="left" w:pos="71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97108" w:rsidRPr="00F25377" w:rsidRDefault="00797108" w:rsidP="00F25377">
      <w:pPr>
        <w:tabs>
          <w:tab w:val="left" w:pos="7110"/>
        </w:tabs>
        <w:ind w:firstLine="567"/>
        <w:jc w:val="both"/>
        <w:rPr>
          <w:sz w:val="28"/>
          <w:szCs w:val="28"/>
        </w:rPr>
      </w:pPr>
    </w:p>
    <w:p w:rsidR="007E093F" w:rsidRDefault="00F25377" w:rsidP="007E093F">
      <w:pPr>
        <w:tabs>
          <w:tab w:val="left" w:pos="7110"/>
        </w:tabs>
        <w:ind w:firstLine="567"/>
        <w:jc w:val="both"/>
        <w:rPr>
          <w:b/>
          <w:sz w:val="28"/>
          <w:szCs w:val="28"/>
        </w:rPr>
      </w:pPr>
      <w:r w:rsidRPr="00F25377">
        <w:rPr>
          <w:sz w:val="28"/>
          <w:szCs w:val="28"/>
        </w:rPr>
        <w:t xml:space="preserve">1. Утвердить на </w:t>
      </w:r>
      <w:r w:rsidR="00E06FAC" w:rsidRPr="00E06FAC">
        <w:rPr>
          <w:sz w:val="28"/>
          <w:szCs w:val="28"/>
        </w:rPr>
        <w:t>I</w:t>
      </w:r>
      <w:r w:rsidRPr="00F25377">
        <w:rPr>
          <w:sz w:val="28"/>
          <w:szCs w:val="28"/>
        </w:rPr>
        <w:t xml:space="preserve"> квартал 202</w:t>
      </w:r>
      <w:r w:rsidR="00BE59CD">
        <w:rPr>
          <w:sz w:val="28"/>
          <w:szCs w:val="28"/>
        </w:rPr>
        <w:t>5</w:t>
      </w:r>
      <w:r w:rsidRPr="00F25377">
        <w:rPr>
          <w:sz w:val="28"/>
          <w:szCs w:val="28"/>
        </w:rPr>
        <w:t xml:space="preserve"> года норматив стоимости одного квадратного метра общей площади жилого помещения на территории муниципального образования «</w:t>
      </w:r>
      <w:r w:rsidR="00797108">
        <w:rPr>
          <w:sz w:val="28"/>
          <w:szCs w:val="28"/>
        </w:rPr>
        <w:t>Дубровское</w:t>
      </w:r>
      <w:r w:rsidRPr="00F25377">
        <w:rPr>
          <w:sz w:val="28"/>
          <w:szCs w:val="28"/>
        </w:rPr>
        <w:t xml:space="preserve"> городское поселение</w:t>
      </w:r>
      <w:r w:rsidR="00797108">
        <w:rPr>
          <w:sz w:val="28"/>
          <w:szCs w:val="28"/>
        </w:rPr>
        <w:t>»</w:t>
      </w:r>
      <w:r w:rsidRPr="00F25377">
        <w:rPr>
          <w:sz w:val="28"/>
          <w:szCs w:val="28"/>
        </w:rPr>
        <w:t xml:space="preserve"> Всеволожского муниципального района Ленинградской области, применяемый </w:t>
      </w:r>
      <w:r w:rsidR="00051267" w:rsidRPr="00051267">
        <w:rPr>
          <w:sz w:val="28"/>
          <w:szCs w:val="28"/>
        </w:rPr>
        <w:t xml:space="preserve">в рамках реализации </w:t>
      </w:r>
      <w:r w:rsidR="005C6A4A" w:rsidRPr="005C6A4A">
        <w:rPr>
          <w:sz w:val="28"/>
          <w:szCs w:val="28"/>
        </w:rPr>
        <w:t xml:space="preserve"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</w:t>
      </w:r>
      <w:r w:rsidR="005C6A4A" w:rsidRPr="005C6A4A">
        <w:rPr>
          <w:sz w:val="28"/>
          <w:szCs w:val="28"/>
        </w:rPr>
        <w:lastRenderedPageBreak/>
        <w:t xml:space="preserve">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</w:t>
      </w:r>
      <w:r w:rsidR="00D83785">
        <w:rPr>
          <w:sz w:val="28"/>
          <w:szCs w:val="28"/>
        </w:rPr>
        <w:t xml:space="preserve">и </w:t>
      </w:r>
      <w:r w:rsidR="005C6A4A" w:rsidRPr="005C6A4A">
        <w:rPr>
          <w:sz w:val="28"/>
          <w:szCs w:val="28"/>
        </w:rPr>
        <w:t>обеспечение качественным жильем граждан на т</w:t>
      </w:r>
      <w:r w:rsidR="005C6A4A">
        <w:rPr>
          <w:sz w:val="28"/>
          <w:szCs w:val="28"/>
        </w:rPr>
        <w:t>ерритории Ленинградской области</w:t>
      </w:r>
      <w:r w:rsidR="00051267" w:rsidRPr="00051267">
        <w:rPr>
          <w:sz w:val="28"/>
          <w:szCs w:val="28"/>
        </w:rPr>
        <w:t>»</w:t>
      </w:r>
      <w:r w:rsidRPr="00B02389">
        <w:rPr>
          <w:sz w:val="28"/>
          <w:szCs w:val="28"/>
        </w:rPr>
        <w:t xml:space="preserve">, в размере </w:t>
      </w:r>
      <w:r w:rsidR="004F562E" w:rsidRPr="004F562E">
        <w:rPr>
          <w:b/>
          <w:sz w:val="28"/>
          <w:szCs w:val="28"/>
        </w:rPr>
        <w:t>128 230</w:t>
      </w:r>
      <w:r w:rsidR="007E093F" w:rsidRPr="004F562E">
        <w:rPr>
          <w:b/>
          <w:sz w:val="28"/>
          <w:szCs w:val="28"/>
        </w:rPr>
        <w:t xml:space="preserve"> (сто двадцать </w:t>
      </w:r>
      <w:r w:rsidR="004F562E" w:rsidRPr="004F562E">
        <w:rPr>
          <w:b/>
          <w:sz w:val="28"/>
          <w:szCs w:val="28"/>
        </w:rPr>
        <w:t>восемь</w:t>
      </w:r>
      <w:r w:rsidR="007E093F" w:rsidRPr="004F562E">
        <w:rPr>
          <w:b/>
          <w:sz w:val="28"/>
          <w:szCs w:val="28"/>
        </w:rPr>
        <w:t xml:space="preserve"> тысяч </w:t>
      </w:r>
      <w:r w:rsidR="004F562E" w:rsidRPr="004F562E">
        <w:rPr>
          <w:b/>
          <w:sz w:val="28"/>
          <w:szCs w:val="28"/>
        </w:rPr>
        <w:t>двести тридцать</w:t>
      </w:r>
      <w:r w:rsidR="007E093F" w:rsidRPr="004F562E">
        <w:rPr>
          <w:b/>
          <w:sz w:val="28"/>
          <w:szCs w:val="28"/>
        </w:rPr>
        <w:t>) рублей 00 копеек.</w:t>
      </w:r>
    </w:p>
    <w:p w:rsidR="00F25377" w:rsidRPr="00F25377" w:rsidRDefault="00F25377" w:rsidP="007E093F">
      <w:pPr>
        <w:tabs>
          <w:tab w:val="left" w:pos="7110"/>
        </w:tabs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 xml:space="preserve">2. </w:t>
      </w:r>
      <w:r w:rsidR="00797108" w:rsidRPr="00797108">
        <w:rPr>
          <w:sz w:val="28"/>
          <w:szCs w:val="28"/>
        </w:rPr>
        <w:t>Настоящее постановление подлежит официальному опубликованию в газете «Вести Дубровки» и на официальном сайте муниципального образования в сети Интернет</w:t>
      </w:r>
      <w:r w:rsidRPr="00F25377">
        <w:rPr>
          <w:sz w:val="28"/>
          <w:szCs w:val="28"/>
        </w:rPr>
        <w:t>.</w:t>
      </w:r>
    </w:p>
    <w:p w:rsidR="00F25377" w:rsidRPr="00F25377" w:rsidRDefault="00F25377" w:rsidP="00EB3336">
      <w:pPr>
        <w:tabs>
          <w:tab w:val="left" w:pos="567"/>
          <w:tab w:val="left" w:pos="7110"/>
        </w:tabs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 xml:space="preserve"> 3. Настоящее постановление вступает в силу с </w:t>
      </w:r>
      <w:r w:rsidR="00442509">
        <w:rPr>
          <w:sz w:val="28"/>
          <w:szCs w:val="28"/>
        </w:rPr>
        <w:t xml:space="preserve">момента подписания, но не ранее </w:t>
      </w:r>
      <w:r w:rsidRPr="00F25377">
        <w:rPr>
          <w:sz w:val="28"/>
          <w:szCs w:val="28"/>
        </w:rPr>
        <w:t xml:space="preserve">вступления в </w:t>
      </w:r>
      <w:r w:rsidR="00442509">
        <w:rPr>
          <w:sz w:val="28"/>
          <w:szCs w:val="28"/>
        </w:rPr>
        <w:t xml:space="preserve">законную </w:t>
      </w:r>
      <w:r w:rsidRPr="00F25377">
        <w:rPr>
          <w:sz w:val="28"/>
          <w:szCs w:val="28"/>
        </w:rPr>
        <w:t xml:space="preserve">силу </w:t>
      </w:r>
      <w:r w:rsidR="00EB3336" w:rsidRPr="00EB3336">
        <w:rPr>
          <w:sz w:val="28"/>
          <w:szCs w:val="28"/>
        </w:rPr>
        <w:t>Приказ</w:t>
      </w:r>
      <w:r w:rsidR="0073181A">
        <w:rPr>
          <w:sz w:val="28"/>
          <w:szCs w:val="28"/>
        </w:rPr>
        <w:t>а</w:t>
      </w:r>
      <w:r w:rsidR="00EB3336" w:rsidRPr="00EB3336">
        <w:rPr>
          <w:sz w:val="28"/>
          <w:szCs w:val="28"/>
        </w:rPr>
        <w:t xml:space="preserve"> Министерства строительства и жилищно-коммунального хозяйства Российской Ф</w:t>
      </w:r>
      <w:r w:rsidR="00EB3336">
        <w:rPr>
          <w:sz w:val="28"/>
          <w:szCs w:val="28"/>
        </w:rPr>
        <w:t xml:space="preserve">едерации </w:t>
      </w:r>
      <w:r w:rsidR="004F562E" w:rsidRPr="004F562E">
        <w:rPr>
          <w:sz w:val="28"/>
          <w:szCs w:val="28"/>
        </w:rPr>
        <w:t>от 25.10.2024 № 911/</w:t>
      </w:r>
      <w:proofErr w:type="spellStart"/>
      <w:r w:rsidR="004F562E" w:rsidRPr="004F562E">
        <w:rPr>
          <w:sz w:val="28"/>
          <w:szCs w:val="28"/>
        </w:rPr>
        <w:t>пр</w:t>
      </w:r>
      <w:proofErr w:type="spellEnd"/>
      <w:r w:rsidR="004F562E" w:rsidRPr="004F562E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</w:t>
      </w:r>
      <w:r w:rsidR="004F562E">
        <w:rPr>
          <w:sz w:val="28"/>
          <w:szCs w:val="28"/>
        </w:rPr>
        <w:t>едерации на I квартал 2025 года</w:t>
      </w:r>
      <w:r w:rsidR="00C72344" w:rsidRPr="00C72344">
        <w:rPr>
          <w:sz w:val="28"/>
          <w:szCs w:val="28"/>
        </w:rPr>
        <w:t>»</w:t>
      </w:r>
      <w:r w:rsidRPr="00F25377">
        <w:rPr>
          <w:sz w:val="28"/>
          <w:szCs w:val="28"/>
        </w:rPr>
        <w:t>.</w:t>
      </w:r>
    </w:p>
    <w:p w:rsidR="00CC6EB9" w:rsidRDefault="00CC6EB9" w:rsidP="00BE59C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59CD" w:rsidRPr="00BE59CD">
        <w:rPr>
          <w:sz w:val="28"/>
          <w:szCs w:val="28"/>
        </w:rPr>
        <w:t>Контроль исполнени</w:t>
      </w:r>
      <w:r w:rsidR="00E43074">
        <w:rPr>
          <w:sz w:val="28"/>
          <w:szCs w:val="28"/>
        </w:rPr>
        <w:t>я</w:t>
      </w:r>
      <w:r w:rsidR="00BE59CD" w:rsidRPr="00BE59CD">
        <w:rPr>
          <w:sz w:val="28"/>
          <w:szCs w:val="28"/>
        </w:rPr>
        <w:t xml:space="preserve"> настоящего постановления </w:t>
      </w:r>
      <w:r w:rsidR="004F562E">
        <w:rPr>
          <w:sz w:val="28"/>
          <w:szCs w:val="28"/>
        </w:rPr>
        <w:t>оставляю за собой.</w:t>
      </w:r>
    </w:p>
    <w:p w:rsidR="00CC6EB9" w:rsidRDefault="00CC6EB9" w:rsidP="00CC6EB9">
      <w:pPr>
        <w:tabs>
          <w:tab w:val="left" w:pos="7110"/>
        </w:tabs>
        <w:jc w:val="both"/>
        <w:rPr>
          <w:sz w:val="28"/>
          <w:szCs w:val="28"/>
        </w:rPr>
      </w:pPr>
    </w:p>
    <w:p w:rsidR="00CC6EB9" w:rsidRDefault="00CC6EB9" w:rsidP="00CC6EB9">
      <w:pPr>
        <w:tabs>
          <w:tab w:val="left" w:pos="7110"/>
        </w:tabs>
        <w:jc w:val="both"/>
        <w:rPr>
          <w:sz w:val="28"/>
          <w:szCs w:val="28"/>
        </w:rPr>
      </w:pPr>
    </w:p>
    <w:p w:rsidR="00BE59CD" w:rsidRDefault="00BE59CD" w:rsidP="00CC6EB9">
      <w:pPr>
        <w:tabs>
          <w:tab w:val="left" w:pos="7110"/>
        </w:tabs>
        <w:jc w:val="both"/>
        <w:rPr>
          <w:sz w:val="28"/>
          <w:szCs w:val="28"/>
        </w:rPr>
      </w:pPr>
    </w:p>
    <w:p w:rsidR="00CC6EB9" w:rsidRDefault="00316A34" w:rsidP="00A10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</w:t>
      </w:r>
      <w:r w:rsidR="00BE59CD">
        <w:rPr>
          <w:sz w:val="28"/>
          <w:szCs w:val="28"/>
        </w:rPr>
        <w:t xml:space="preserve">А.И. </w:t>
      </w:r>
      <w:proofErr w:type="spellStart"/>
      <w:r w:rsidR="00BE59CD">
        <w:rPr>
          <w:sz w:val="28"/>
          <w:szCs w:val="28"/>
        </w:rPr>
        <w:t>Башнин</w:t>
      </w:r>
      <w:proofErr w:type="spellEnd"/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1722D8" w:rsidRDefault="00A362BC" w:rsidP="00BC3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20EB5" w:rsidRDefault="00E20EB5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EB5" w:rsidRDefault="00E20EB5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45EE" w:rsidRDefault="006545EE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649D" w:rsidRDefault="0027649D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649D" w:rsidRDefault="0027649D" w:rsidP="00316A3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75FD4" w:rsidRDefault="00375FD4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5FD4" w:rsidRDefault="00375FD4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5FD4" w:rsidRDefault="00375FD4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29B" w:rsidRDefault="0067229B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29B" w:rsidRDefault="0067229B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4DC" w:rsidRDefault="005674DC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32C3" w:rsidRPr="001722D8" w:rsidRDefault="00BC32C3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2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BC32C3" w:rsidRPr="001722D8" w:rsidRDefault="00BC32C3" w:rsidP="001722D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72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постановлению администрации          </w:t>
      </w:r>
    </w:p>
    <w:p w:rsidR="00BC32C3" w:rsidRPr="001722D8" w:rsidRDefault="00BC32C3" w:rsidP="001722D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72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МО «Дубровское городское поселение»                                                          </w:t>
      </w:r>
    </w:p>
    <w:p w:rsidR="00BC32C3" w:rsidRPr="002D315D" w:rsidRDefault="00BC32C3" w:rsidP="001722D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3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17B69">
        <w:rPr>
          <w:rFonts w:ascii="Times New Roman" w:hAnsi="Times New Roman" w:cs="Times New Roman"/>
          <w:sz w:val="24"/>
          <w:szCs w:val="24"/>
        </w:rPr>
        <w:t>№</w:t>
      </w:r>
      <w:r w:rsidRPr="00D17B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2253F">
        <w:rPr>
          <w:rFonts w:ascii="Times New Roman" w:hAnsi="Times New Roman" w:cs="Times New Roman"/>
          <w:sz w:val="24"/>
          <w:szCs w:val="24"/>
          <w:u w:val="single"/>
        </w:rPr>
        <w:t>41</w:t>
      </w:r>
      <w:r w:rsidR="00E20EB5" w:rsidRPr="002D315D">
        <w:rPr>
          <w:rFonts w:ascii="Times New Roman" w:hAnsi="Times New Roman" w:cs="Times New Roman"/>
          <w:sz w:val="24"/>
          <w:szCs w:val="24"/>
        </w:rPr>
        <w:t xml:space="preserve"> от</w:t>
      </w:r>
      <w:r w:rsidR="001722D8" w:rsidRPr="002D315D">
        <w:rPr>
          <w:rFonts w:ascii="Times New Roman" w:hAnsi="Times New Roman" w:cs="Times New Roman"/>
          <w:sz w:val="24"/>
          <w:szCs w:val="24"/>
        </w:rPr>
        <w:t xml:space="preserve"> «</w:t>
      </w:r>
      <w:r w:rsidR="0032253F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1722D8" w:rsidRPr="002D315D">
        <w:rPr>
          <w:rFonts w:ascii="Times New Roman" w:hAnsi="Times New Roman" w:cs="Times New Roman"/>
          <w:sz w:val="24"/>
          <w:szCs w:val="24"/>
        </w:rPr>
        <w:t xml:space="preserve">» </w:t>
      </w:r>
      <w:r w:rsidR="0032253F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1722D8" w:rsidRPr="002D315D">
        <w:rPr>
          <w:rFonts w:ascii="Times New Roman" w:hAnsi="Times New Roman" w:cs="Times New Roman"/>
          <w:sz w:val="24"/>
          <w:szCs w:val="24"/>
        </w:rPr>
        <w:t xml:space="preserve"> 202</w:t>
      </w:r>
      <w:r w:rsidR="004F562E">
        <w:rPr>
          <w:rFonts w:ascii="Times New Roman" w:hAnsi="Times New Roman" w:cs="Times New Roman"/>
          <w:sz w:val="24"/>
          <w:szCs w:val="24"/>
        </w:rPr>
        <w:t>5</w:t>
      </w:r>
      <w:r w:rsidR="00C10712" w:rsidRPr="002D3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5D">
        <w:rPr>
          <w:rFonts w:ascii="Times New Roman" w:hAnsi="Times New Roman" w:cs="Times New Roman"/>
          <w:sz w:val="24"/>
          <w:szCs w:val="24"/>
        </w:rPr>
        <w:t>года</w:t>
      </w:r>
    </w:p>
    <w:p w:rsidR="00BC32C3" w:rsidRPr="006E6D37" w:rsidRDefault="00BC32C3" w:rsidP="00BC32C3">
      <w:pPr>
        <w:pStyle w:val="a5"/>
        <w:jc w:val="left"/>
        <w:rPr>
          <w:sz w:val="24"/>
          <w:szCs w:val="24"/>
        </w:rPr>
      </w:pPr>
    </w:p>
    <w:p w:rsidR="00BC32C3" w:rsidRDefault="00BC32C3" w:rsidP="00BC32C3">
      <w:pPr>
        <w:pStyle w:val="a5"/>
      </w:pPr>
    </w:p>
    <w:p w:rsidR="00797108" w:rsidRDefault="00797108" w:rsidP="00037F5D">
      <w:pPr>
        <w:pStyle w:val="a5"/>
        <w:ind w:firstLine="567"/>
        <w:jc w:val="center"/>
        <w:rPr>
          <w:b/>
        </w:rPr>
      </w:pPr>
      <w:r w:rsidRPr="00797108">
        <w:rPr>
          <w:b/>
        </w:rPr>
        <w:t>Расчет стоимости одного квадратного метра общей площади жилья на территории муниципального образования «</w:t>
      </w:r>
      <w:r>
        <w:rPr>
          <w:b/>
        </w:rPr>
        <w:t>Дубровское</w:t>
      </w:r>
      <w:r w:rsidRPr="00797108">
        <w:rPr>
          <w:b/>
        </w:rPr>
        <w:t xml:space="preserve"> городское поселение</w:t>
      </w:r>
      <w:r>
        <w:rPr>
          <w:b/>
        </w:rPr>
        <w:t>»</w:t>
      </w:r>
      <w:r w:rsidRPr="00797108">
        <w:rPr>
          <w:b/>
        </w:rPr>
        <w:t xml:space="preserve"> Всеволожского муниципального района Ленинградской области</w:t>
      </w:r>
    </w:p>
    <w:p w:rsidR="00BC32C3" w:rsidRPr="00037F5D" w:rsidRDefault="00797108" w:rsidP="00037F5D">
      <w:pPr>
        <w:pStyle w:val="a5"/>
        <w:ind w:firstLine="567"/>
        <w:jc w:val="center"/>
        <w:rPr>
          <w:b/>
        </w:rPr>
      </w:pPr>
      <w:r w:rsidRPr="00797108">
        <w:rPr>
          <w:b/>
        </w:rPr>
        <w:t xml:space="preserve"> на </w:t>
      </w:r>
      <w:r w:rsidR="001F5D36" w:rsidRPr="001F5D36">
        <w:rPr>
          <w:b/>
        </w:rPr>
        <w:t>I</w:t>
      </w:r>
      <w:r w:rsidRPr="00797108">
        <w:rPr>
          <w:b/>
        </w:rPr>
        <w:t xml:space="preserve"> квартал 202</w:t>
      </w:r>
      <w:r w:rsidR="00BE59CD">
        <w:rPr>
          <w:b/>
        </w:rPr>
        <w:t>5</w:t>
      </w:r>
      <w:r w:rsidRPr="00797108">
        <w:rPr>
          <w:b/>
        </w:rPr>
        <w:t xml:space="preserve"> года</w:t>
      </w:r>
    </w:p>
    <w:p w:rsidR="00BC32C3" w:rsidRDefault="00BC32C3" w:rsidP="00CA6572">
      <w:pPr>
        <w:pStyle w:val="a5"/>
        <w:ind w:firstLine="567"/>
      </w:pPr>
    </w:p>
    <w:p w:rsidR="00CA6572" w:rsidRPr="00CA6572" w:rsidRDefault="00365C56" w:rsidP="00CA6572">
      <w:pPr>
        <w:ind w:right="-83" w:firstLine="567"/>
        <w:jc w:val="both"/>
        <w:rPr>
          <w:sz w:val="28"/>
          <w:szCs w:val="20"/>
        </w:rPr>
      </w:pPr>
      <w:r w:rsidRPr="00365C56">
        <w:rPr>
          <w:sz w:val="28"/>
          <w:szCs w:val="20"/>
        </w:rPr>
        <w:t xml:space="preserve">Расчет средней рыночной стоимости произведен 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</w:t>
      </w:r>
      <w:r w:rsidR="005C6A4A" w:rsidRPr="005C6A4A">
        <w:rPr>
          <w:sz w:val="28"/>
          <w:szCs w:val="20"/>
        </w:rPr>
        <w:t>от 31.01.2024 № 131</w:t>
      </w:r>
      <w:r w:rsidR="00CA6572" w:rsidRPr="00CA6572">
        <w:rPr>
          <w:sz w:val="28"/>
          <w:szCs w:val="20"/>
        </w:rPr>
        <w:t>.</w:t>
      </w: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 xml:space="preserve">Ср. кв.м. = (Ст. дог.  х 0,92 + Ст. </w:t>
      </w:r>
      <w:proofErr w:type="spellStart"/>
      <w:r w:rsidRPr="00375FD4">
        <w:rPr>
          <w:b/>
          <w:sz w:val="28"/>
          <w:szCs w:val="20"/>
        </w:rPr>
        <w:t>кред</w:t>
      </w:r>
      <w:proofErr w:type="spellEnd"/>
      <w:r w:rsidRPr="00375FD4">
        <w:rPr>
          <w:b/>
          <w:sz w:val="28"/>
          <w:szCs w:val="20"/>
        </w:rPr>
        <w:t>. х 0,92 + Ст. стат. + Ст. строй</w:t>
      </w:r>
      <w:r w:rsidR="00BF657D" w:rsidRPr="00375FD4">
        <w:rPr>
          <w:b/>
          <w:sz w:val="28"/>
          <w:szCs w:val="20"/>
        </w:rPr>
        <w:t>):</w:t>
      </w:r>
      <w:r w:rsidRPr="00375FD4">
        <w:rPr>
          <w:b/>
          <w:sz w:val="28"/>
          <w:szCs w:val="20"/>
        </w:rPr>
        <w:t xml:space="preserve"> N</w:t>
      </w:r>
      <w:r w:rsidRPr="00CA6572">
        <w:rPr>
          <w:sz w:val="28"/>
          <w:szCs w:val="20"/>
        </w:rPr>
        <w:t>, где</w:t>
      </w: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Ст. дог</w:t>
      </w:r>
      <w:r w:rsidRPr="00CA6572">
        <w:rPr>
          <w:sz w:val="28"/>
          <w:szCs w:val="20"/>
        </w:rPr>
        <w:t xml:space="preserve">. - стоимость одного квадратного метра площади жилья на территории поселения, согласно договорам 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 – (участников жилищных программ в МО не было) – </w:t>
      </w:r>
      <w:r w:rsidRPr="00380ECF">
        <w:rPr>
          <w:b/>
          <w:sz w:val="28"/>
          <w:szCs w:val="20"/>
        </w:rPr>
        <w:t>0</w:t>
      </w:r>
      <w:r w:rsidR="00A103CE" w:rsidRPr="00380ECF">
        <w:rPr>
          <w:b/>
          <w:sz w:val="28"/>
          <w:szCs w:val="20"/>
        </w:rPr>
        <w:t>,00</w:t>
      </w:r>
      <w:r w:rsidRPr="00380ECF">
        <w:rPr>
          <w:b/>
          <w:sz w:val="28"/>
          <w:szCs w:val="20"/>
        </w:rPr>
        <w:t xml:space="preserve"> руб.</w:t>
      </w:r>
    </w:p>
    <w:p w:rsidR="00AD7EEA" w:rsidRDefault="00CA6572" w:rsidP="00375FD4">
      <w:pPr>
        <w:ind w:right="-83" w:firstLine="567"/>
        <w:jc w:val="both"/>
        <w:rPr>
          <w:sz w:val="28"/>
          <w:szCs w:val="20"/>
        </w:rPr>
      </w:pPr>
      <w:r w:rsidRPr="00CA6572">
        <w:rPr>
          <w:sz w:val="28"/>
          <w:szCs w:val="20"/>
        </w:rPr>
        <w:t xml:space="preserve"> </w:t>
      </w:r>
    </w:p>
    <w:p w:rsidR="004F562E" w:rsidRDefault="004F562E" w:rsidP="004F562E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 xml:space="preserve">Ст. </w:t>
      </w:r>
      <w:proofErr w:type="spellStart"/>
      <w:r w:rsidRPr="00375FD4">
        <w:rPr>
          <w:b/>
          <w:sz w:val="28"/>
          <w:szCs w:val="20"/>
        </w:rPr>
        <w:t>кред</w:t>
      </w:r>
      <w:proofErr w:type="spellEnd"/>
      <w:r w:rsidRPr="00CA6572">
        <w:rPr>
          <w:sz w:val="28"/>
          <w:szCs w:val="20"/>
        </w:rPr>
        <w:t xml:space="preserve">. – стоимость одного квадратного метра общей площади жилья на территории поселения, городского округа Ленинградской области согласно сведениям, опубликованным в средствах массовой информации, применительно к территории соответствующего муниципального образования (информация </w:t>
      </w:r>
      <w:r>
        <w:rPr>
          <w:sz w:val="28"/>
          <w:szCs w:val="20"/>
        </w:rPr>
        <w:t>Интернет-ресурса ЦИАН</w:t>
      </w:r>
      <w:r w:rsidRPr="00CA6572">
        <w:rPr>
          <w:sz w:val="28"/>
          <w:szCs w:val="20"/>
        </w:rPr>
        <w:t xml:space="preserve">) </w:t>
      </w:r>
      <w:r>
        <w:rPr>
          <w:sz w:val="28"/>
          <w:szCs w:val="20"/>
        </w:rPr>
        <w:t xml:space="preserve">– </w:t>
      </w:r>
      <w:r w:rsidR="004936F7">
        <w:rPr>
          <w:b/>
          <w:sz w:val="28"/>
          <w:szCs w:val="20"/>
        </w:rPr>
        <w:t>123 740,40</w:t>
      </w:r>
      <w:r w:rsidRPr="00380ECF">
        <w:rPr>
          <w:b/>
          <w:sz w:val="28"/>
          <w:szCs w:val="20"/>
        </w:rPr>
        <w:t xml:space="preserve"> руб.</w:t>
      </w:r>
    </w:p>
    <w:p w:rsidR="004F562E" w:rsidRDefault="004F562E" w:rsidP="004F562E">
      <w:pPr>
        <w:ind w:right="-83" w:hanging="142"/>
        <w:jc w:val="both"/>
        <w:rPr>
          <w:sz w:val="28"/>
          <w:szCs w:val="20"/>
        </w:rPr>
      </w:pPr>
      <w:r w:rsidRPr="00CA6572">
        <w:rPr>
          <w:sz w:val="28"/>
          <w:szCs w:val="20"/>
        </w:rPr>
        <w:t xml:space="preserve"> </w:t>
      </w:r>
    </w:p>
    <w:p w:rsidR="004936F7" w:rsidRPr="001901D1" w:rsidRDefault="004936F7" w:rsidP="004936F7">
      <w:pPr>
        <w:ind w:right="-83"/>
        <w:jc w:val="center"/>
        <w:rPr>
          <w:sz w:val="28"/>
          <w:szCs w:val="26"/>
        </w:rPr>
      </w:pPr>
      <w:r w:rsidRPr="001901D1">
        <w:rPr>
          <w:sz w:val="28"/>
          <w:szCs w:val="26"/>
        </w:rPr>
        <w:t>(</w:t>
      </w:r>
      <w:r>
        <w:rPr>
          <w:sz w:val="28"/>
          <w:szCs w:val="26"/>
        </w:rPr>
        <w:t>118 451,00 + 115 152,00 + 125 000,00 + 132 000,00 + 128 099,00</w:t>
      </w:r>
      <w:r w:rsidRPr="001901D1">
        <w:rPr>
          <w:sz w:val="28"/>
          <w:szCs w:val="26"/>
        </w:rPr>
        <w:t>/</w:t>
      </w:r>
      <w:r>
        <w:rPr>
          <w:sz w:val="28"/>
          <w:szCs w:val="26"/>
        </w:rPr>
        <w:t xml:space="preserve"> 5 </w:t>
      </w:r>
      <w:r w:rsidRPr="001901D1">
        <w:rPr>
          <w:sz w:val="28"/>
          <w:szCs w:val="26"/>
        </w:rPr>
        <w:t>=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>123 740,40</w:t>
      </w:r>
      <w:r w:rsidRPr="001901D1">
        <w:rPr>
          <w:b/>
          <w:sz w:val="28"/>
          <w:szCs w:val="26"/>
        </w:rPr>
        <w:t xml:space="preserve"> руб.</w:t>
      </w:r>
    </w:p>
    <w:p w:rsidR="00BE59CD" w:rsidRPr="006E0B12" w:rsidRDefault="00BE59CD" w:rsidP="00BE59CD">
      <w:pPr>
        <w:ind w:right="-83" w:firstLine="567"/>
        <w:jc w:val="center"/>
        <w:rPr>
          <w:b/>
          <w:sz w:val="26"/>
          <w:szCs w:val="26"/>
        </w:rPr>
      </w:pPr>
    </w:p>
    <w:p w:rsidR="00BE59CD" w:rsidRPr="003838F0" w:rsidRDefault="00BE59CD" w:rsidP="00BE59CD">
      <w:pPr>
        <w:ind w:right="-83" w:firstLine="567"/>
        <w:jc w:val="both"/>
        <w:rPr>
          <w:sz w:val="28"/>
          <w:szCs w:val="20"/>
        </w:rPr>
      </w:pPr>
      <w:r w:rsidRPr="003838F0">
        <w:rPr>
          <w:b/>
          <w:sz w:val="28"/>
          <w:szCs w:val="20"/>
        </w:rPr>
        <w:t>Ст. стат.</w:t>
      </w:r>
      <w:r w:rsidRPr="003838F0">
        <w:rPr>
          <w:sz w:val="28"/>
          <w:szCs w:val="20"/>
        </w:rPr>
        <w:t xml:space="preserve"> - стоимость одного квадратного метра площади жилья на территории Ленинградской области согласно сведениям Росстата по Ленинградской области -  </w:t>
      </w:r>
      <w:r>
        <w:rPr>
          <w:b/>
          <w:sz w:val="28"/>
          <w:szCs w:val="20"/>
        </w:rPr>
        <w:t>128 230,49</w:t>
      </w:r>
      <w:r w:rsidRPr="003838F0">
        <w:rPr>
          <w:b/>
          <w:sz w:val="28"/>
          <w:szCs w:val="20"/>
        </w:rPr>
        <w:t xml:space="preserve"> руб</w:t>
      </w:r>
      <w:r w:rsidRPr="003838F0">
        <w:rPr>
          <w:sz w:val="28"/>
          <w:szCs w:val="20"/>
        </w:rPr>
        <w:t>.</w:t>
      </w:r>
    </w:p>
    <w:p w:rsidR="00BE59CD" w:rsidRPr="003838F0" w:rsidRDefault="00BE59CD" w:rsidP="00BE59CD">
      <w:pPr>
        <w:ind w:right="-83" w:firstLine="567"/>
        <w:jc w:val="both"/>
        <w:rPr>
          <w:sz w:val="28"/>
          <w:szCs w:val="20"/>
        </w:rPr>
      </w:pPr>
    </w:p>
    <w:p w:rsidR="00BE59CD" w:rsidRPr="003838F0" w:rsidRDefault="00BE59CD" w:rsidP="00BE59CD">
      <w:pPr>
        <w:ind w:right="-83" w:firstLine="567"/>
        <w:jc w:val="both"/>
        <w:rPr>
          <w:sz w:val="28"/>
          <w:szCs w:val="26"/>
        </w:rPr>
      </w:pPr>
      <w:r w:rsidRPr="003838F0">
        <w:rPr>
          <w:sz w:val="28"/>
          <w:szCs w:val="26"/>
        </w:rPr>
        <w:t>(</w:t>
      </w:r>
      <w:r>
        <w:rPr>
          <w:sz w:val="28"/>
          <w:szCs w:val="26"/>
        </w:rPr>
        <w:t>109 243,90</w:t>
      </w:r>
      <w:r w:rsidRPr="003838F0">
        <w:rPr>
          <w:sz w:val="28"/>
          <w:szCs w:val="26"/>
        </w:rPr>
        <w:t xml:space="preserve"> + </w:t>
      </w:r>
      <w:r>
        <w:rPr>
          <w:sz w:val="28"/>
          <w:szCs w:val="26"/>
        </w:rPr>
        <w:t>147 217,08</w:t>
      </w:r>
      <w:r w:rsidRPr="003838F0">
        <w:rPr>
          <w:sz w:val="28"/>
          <w:szCs w:val="26"/>
        </w:rPr>
        <w:t>)/2=</w:t>
      </w:r>
      <w:r>
        <w:rPr>
          <w:b/>
          <w:sz w:val="28"/>
          <w:szCs w:val="26"/>
        </w:rPr>
        <w:t xml:space="preserve"> 128 230,49</w:t>
      </w:r>
      <w:r w:rsidRPr="003838F0">
        <w:rPr>
          <w:b/>
          <w:sz w:val="28"/>
          <w:szCs w:val="26"/>
        </w:rPr>
        <w:t xml:space="preserve"> руб</w:t>
      </w:r>
      <w:r w:rsidRPr="003838F0">
        <w:rPr>
          <w:sz w:val="28"/>
          <w:szCs w:val="26"/>
        </w:rPr>
        <w:t>.</w:t>
      </w:r>
    </w:p>
    <w:p w:rsidR="00BE59CD" w:rsidRPr="003838F0" w:rsidRDefault="00BE59CD" w:rsidP="00BE59CD">
      <w:pPr>
        <w:ind w:right="-83" w:firstLine="567"/>
        <w:jc w:val="both"/>
        <w:rPr>
          <w:sz w:val="28"/>
          <w:szCs w:val="20"/>
        </w:rPr>
      </w:pPr>
    </w:p>
    <w:p w:rsidR="004936F7" w:rsidRPr="003838F0" w:rsidRDefault="004936F7" w:rsidP="004936F7">
      <w:pPr>
        <w:ind w:right="-83" w:firstLine="567"/>
        <w:jc w:val="both"/>
        <w:rPr>
          <w:sz w:val="28"/>
          <w:szCs w:val="20"/>
        </w:rPr>
      </w:pPr>
      <w:r w:rsidRPr="003838F0">
        <w:rPr>
          <w:b/>
          <w:sz w:val="28"/>
          <w:szCs w:val="20"/>
        </w:rPr>
        <w:t>Ст. строй.</w:t>
      </w:r>
      <w:r w:rsidRPr="003838F0">
        <w:rPr>
          <w:sz w:val="28"/>
          <w:szCs w:val="20"/>
        </w:rPr>
        <w:t xml:space="preserve"> – стоимость одного квадратного метра общей площади жилья строительства по Всеволожскому району Ленинградской области, согласно сведениям застройщиков, осуществляющих строительство на территории муниципального образования</w:t>
      </w:r>
      <w:r>
        <w:rPr>
          <w:sz w:val="28"/>
          <w:szCs w:val="20"/>
        </w:rPr>
        <w:t xml:space="preserve">, - </w:t>
      </w:r>
      <w:r>
        <w:rPr>
          <w:b/>
          <w:sz w:val="28"/>
          <w:szCs w:val="20"/>
        </w:rPr>
        <w:t>161 059,50</w:t>
      </w:r>
      <w:r w:rsidRPr="003838F0">
        <w:rPr>
          <w:b/>
          <w:sz w:val="28"/>
          <w:szCs w:val="20"/>
        </w:rPr>
        <w:t xml:space="preserve"> руб.</w:t>
      </w:r>
      <w:r w:rsidRPr="003838F0">
        <w:rPr>
          <w:sz w:val="28"/>
          <w:szCs w:val="20"/>
        </w:rPr>
        <w:t xml:space="preserve"> </w:t>
      </w:r>
    </w:p>
    <w:p w:rsidR="004936F7" w:rsidRPr="003838F0" w:rsidRDefault="004936F7" w:rsidP="004936F7">
      <w:pPr>
        <w:ind w:right="-83" w:firstLine="567"/>
        <w:jc w:val="both"/>
        <w:rPr>
          <w:sz w:val="28"/>
          <w:szCs w:val="20"/>
        </w:rPr>
      </w:pPr>
    </w:p>
    <w:p w:rsidR="004936F7" w:rsidRDefault="004936F7" w:rsidP="004936F7">
      <w:pPr>
        <w:ind w:right="-83" w:firstLine="567"/>
        <w:rPr>
          <w:b/>
          <w:sz w:val="28"/>
          <w:szCs w:val="20"/>
        </w:rPr>
      </w:pPr>
      <w:r w:rsidRPr="007A0FCB">
        <w:rPr>
          <w:sz w:val="28"/>
          <w:szCs w:val="20"/>
        </w:rPr>
        <w:t>(</w:t>
      </w:r>
      <w:r>
        <w:rPr>
          <w:sz w:val="28"/>
          <w:szCs w:val="20"/>
        </w:rPr>
        <w:t>170 119,00+ 152 000,00</w:t>
      </w:r>
      <w:r w:rsidRPr="007A0FCB">
        <w:rPr>
          <w:sz w:val="28"/>
          <w:szCs w:val="20"/>
        </w:rPr>
        <w:t>)/</w:t>
      </w:r>
      <w:r>
        <w:rPr>
          <w:sz w:val="28"/>
          <w:szCs w:val="20"/>
        </w:rPr>
        <w:t xml:space="preserve">2 </w:t>
      </w:r>
      <w:r w:rsidRPr="007A0FCB">
        <w:rPr>
          <w:sz w:val="28"/>
          <w:szCs w:val="20"/>
        </w:rPr>
        <w:t>=</w:t>
      </w:r>
      <w:r>
        <w:rPr>
          <w:b/>
          <w:sz w:val="28"/>
          <w:szCs w:val="20"/>
        </w:rPr>
        <w:t>161 059,50</w:t>
      </w:r>
      <w:r w:rsidRPr="007A0FCB">
        <w:rPr>
          <w:sz w:val="28"/>
          <w:szCs w:val="20"/>
        </w:rPr>
        <w:t xml:space="preserve"> </w:t>
      </w:r>
      <w:r w:rsidRPr="007A0FCB">
        <w:rPr>
          <w:b/>
          <w:sz w:val="28"/>
          <w:szCs w:val="20"/>
        </w:rPr>
        <w:t>руб.</w:t>
      </w:r>
    </w:p>
    <w:p w:rsidR="003C32D6" w:rsidRDefault="003C32D6" w:rsidP="00BE59CD">
      <w:pPr>
        <w:ind w:right="-83" w:firstLine="567"/>
        <w:jc w:val="both"/>
        <w:rPr>
          <w:sz w:val="28"/>
          <w:szCs w:val="20"/>
        </w:rPr>
      </w:pPr>
      <w:bookmarkStart w:id="0" w:name="_GoBack"/>
      <w:bookmarkEnd w:id="0"/>
    </w:p>
    <w:p w:rsidR="00BE59CD" w:rsidRDefault="00BE59CD" w:rsidP="00BE59CD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0,92</w:t>
      </w:r>
      <w:r w:rsidRPr="00BF657D">
        <w:rPr>
          <w:sz w:val="28"/>
          <w:szCs w:val="20"/>
        </w:rPr>
        <w:t xml:space="preserve"> - коэффициент, учитывающий долю затрат покупателя по оплате услуг риелторов, нотариусов, кредитных организаций (банков) и других затрат</w:t>
      </w:r>
      <w:r w:rsidRPr="00CA6572">
        <w:rPr>
          <w:sz w:val="28"/>
          <w:szCs w:val="20"/>
        </w:rPr>
        <w:t>.</w:t>
      </w:r>
    </w:p>
    <w:p w:rsidR="00BE59CD" w:rsidRDefault="00BE59CD" w:rsidP="00BE59CD">
      <w:pPr>
        <w:ind w:right="-83" w:firstLine="567"/>
        <w:jc w:val="both"/>
        <w:rPr>
          <w:sz w:val="28"/>
          <w:szCs w:val="20"/>
        </w:rPr>
      </w:pPr>
    </w:p>
    <w:p w:rsidR="00BE59CD" w:rsidRPr="00CA6572" w:rsidRDefault="00BE59CD" w:rsidP="00BE59CD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N</w:t>
      </w:r>
      <w:r w:rsidRPr="00BF657D">
        <w:rPr>
          <w:sz w:val="28"/>
          <w:szCs w:val="20"/>
        </w:rPr>
        <w:t xml:space="preserve"> - количество показателей, используемых при расчете</w:t>
      </w:r>
    </w:p>
    <w:p w:rsidR="00BE59CD" w:rsidRPr="00CA6572" w:rsidRDefault="00BE59CD" w:rsidP="00BE59CD">
      <w:pPr>
        <w:ind w:right="-83" w:firstLine="567"/>
        <w:jc w:val="both"/>
        <w:rPr>
          <w:sz w:val="28"/>
          <w:szCs w:val="20"/>
        </w:rPr>
      </w:pPr>
    </w:p>
    <w:p w:rsidR="004936F7" w:rsidRPr="00D431BC" w:rsidRDefault="004936F7" w:rsidP="004936F7">
      <w:pPr>
        <w:ind w:right="-83" w:firstLine="567"/>
        <w:jc w:val="both"/>
        <w:rPr>
          <w:sz w:val="28"/>
          <w:szCs w:val="20"/>
        </w:rPr>
      </w:pPr>
      <w:proofErr w:type="spellStart"/>
      <w:r w:rsidRPr="000F6F5B">
        <w:rPr>
          <w:b/>
          <w:sz w:val="28"/>
          <w:szCs w:val="20"/>
        </w:rPr>
        <w:t>Ср.</w:t>
      </w:r>
      <w:proofErr w:type="gramStart"/>
      <w:r w:rsidRPr="000F6F5B">
        <w:rPr>
          <w:b/>
          <w:sz w:val="28"/>
          <w:szCs w:val="20"/>
        </w:rPr>
        <w:t>кв.м</w:t>
      </w:r>
      <w:proofErr w:type="spellEnd"/>
      <w:proofErr w:type="gramEnd"/>
      <w:r w:rsidRPr="000F6F5B">
        <w:rPr>
          <w:sz w:val="28"/>
          <w:szCs w:val="20"/>
        </w:rPr>
        <w:t>= (</w:t>
      </w:r>
      <w:r>
        <w:rPr>
          <w:sz w:val="28"/>
          <w:szCs w:val="20"/>
        </w:rPr>
        <w:t xml:space="preserve">123 740,40 </w:t>
      </w:r>
      <w:r w:rsidRPr="007A0FCB">
        <w:rPr>
          <w:sz w:val="28"/>
          <w:szCs w:val="20"/>
        </w:rPr>
        <w:t xml:space="preserve">х 0,92 + </w:t>
      </w:r>
      <w:r>
        <w:rPr>
          <w:sz w:val="28"/>
          <w:szCs w:val="20"/>
        </w:rPr>
        <w:t>128 230,49</w:t>
      </w:r>
      <w:r w:rsidRPr="007A0FCB">
        <w:rPr>
          <w:sz w:val="28"/>
          <w:szCs w:val="20"/>
        </w:rPr>
        <w:t xml:space="preserve"> +</w:t>
      </w:r>
      <w:r w:rsidRPr="000F6F5B">
        <w:rPr>
          <w:sz w:val="28"/>
          <w:szCs w:val="20"/>
        </w:rPr>
        <w:t xml:space="preserve"> </w:t>
      </w:r>
      <w:r>
        <w:rPr>
          <w:sz w:val="28"/>
          <w:szCs w:val="20"/>
        </w:rPr>
        <w:t>161 059,50</w:t>
      </w:r>
      <w:r w:rsidRPr="00E66148">
        <w:rPr>
          <w:sz w:val="28"/>
          <w:szCs w:val="20"/>
        </w:rPr>
        <w:t>)</w:t>
      </w:r>
      <w:r w:rsidRPr="000F6F5B">
        <w:rPr>
          <w:sz w:val="28"/>
          <w:szCs w:val="20"/>
        </w:rPr>
        <w:t xml:space="preserve">: 3 = </w:t>
      </w:r>
      <w:r>
        <w:rPr>
          <w:b/>
          <w:sz w:val="28"/>
          <w:szCs w:val="20"/>
        </w:rPr>
        <w:t>134 377,05</w:t>
      </w:r>
      <w:r w:rsidRPr="000F6F5B">
        <w:rPr>
          <w:b/>
          <w:sz w:val="28"/>
          <w:szCs w:val="20"/>
        </w:rPr>
        <w:t xml:space="preserve"> руб</w:t>
      </w:r>
      <w:r w:rsidRPr="003838F0">
        <w:rPr>
          <w:b/>
          <w:sz w:val="28"/>
          <w:szCs w:val="20"/>
        </w:rPr>
        <w:t>.</w:t>
      </w:r>
    </w:p>
    <w:p w:rsidR="004936F7" w:rsidRPr="00A2205B" w:rsidRDefault="004936F7" w:rsidP="004936F7">
      <w:pPr>
        <w:ind w:right="-83" w:firstLine="567"/>
        <w:jc w:val="both"/>
        <w:rPr>
          <w:sz w:val="28"/>
          <w:szCs w:val="20"/>
          <w:u w:val="single"/>
        </w:rPr>
      </w:pPr>
    </w:p>
    <w:p w:rsidR="004936F7" w:rsidRDefault="004936F7" w:rsidP="004936F7">
      <w:pPr>
        <w:ind w:right="-83" w:firstLine="567"/>
        <w:jc w:val="both"/>
        <w:rPr>
          <w:sz w:val="28"/>
          <w:szCs w:val="20"/>
        </w:rPr>
      </w:pPr>
      <w:proofErr w:type="spellStart"/>
      <w:r w:rsidRPr="00375FD4">
        <w:rPr>
          <w:b/>
          <w:sz w:val="28"/>
          <w:szCs w:val="20"/>
        </w:rPr>
        <w:t>Ср.ст.кв.м</w:t>
      </w:r>
      <w:proofErr w:type="spellEnd"/>
      <w:r w:rsidRPr="00375FD4">
        <w:rPr>
          <w:b/>
          <w:sz w:val="28"/>
          <w:szCs w:val="20"/>
        </w:rPr>
        <w:t xml:space="preserve">.= </w:t>
      </w:r>
      <w:proofErr w:type="spellStart"/>
      <w:r w:rsidRPr="00375FD4">
        <w:rPr>
          <w:b/>
          <w:sz w:val="28"/>
          <w:szCs w:val="20"/>
        </w:rPr>
        <w:t>Ср.</w:t>
      </w:r>
      <w:proofErr w:type="gramStart"/>
      <w:r w:rsidRPr="00375FD4">
        <w:rPr>
          <w:b/>
          <w:sz w:val="28"/>
          <w:szCs w:val="20"/>
        </w:rPr>
        <w:t>кв.м</w:t>
      </w:r>
      <w:proofErr w:type="spellEnd"/>
      <w:proofErr w:type="gramEnd"/>
      <w:r w:rsidRPr="00375FD4">
        <w:rPr>
          <w:b/>
          <w:sz w:val="28"/>
          <w:szCs w:val="20"/>
        </w:rPr>
        <w:t xml:space="preserve">  х  К</w:t>
      </w:r>
      <w:r>
        <w:rPr>
          <w:b/>
          <w:sz w:val="28"/>
          <w:szCs w:val="20"/>
        </w:rPr>
        <w:t>1_</w:t>
      </w:r>
      <w:r w:rsidRPr="00375FD4">
        <w:rPr>
          <w:b/>
          <w:sz w:val="28"/>
          <w:szCs w:val="20"/>
        </w:rPr>
        <w:t>дефл.</w:t>
      </w:r>
      <w:r w:rsidRPr="00CA6572">
        <w:rPr>
          <w:sz w:val="28"/>
          <w:szCs w:val="20"/>
        </w:rPr>
        <w:t>, где:</w:t>
      </w:r>
    </w:p>
    <w:p w:rsidR="004936F7" w:rsidRDefault="004936F7" w:rsidP="004936F7">
      <w:pPr>
        <w:ind w:right="-83" w:firstLine="567"/>
        <w:jc w:val="both"/>
        <w:rPr>
          <w:sz w:val="28"/>
          <w:szCs w:val="20"/>
        </w:rPr>
      </w:pPr>
    </w:p>
    <w:p w:rsidR="004936F7" w:rsidRPr="00CA6572" w:rsidRDefault="004936F7" w:rsidP="004936F7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Ср. ст. кв. м</w:t>
      </w:r>
      <w:r w:rsidRPr="00CA6572">
        <w:rPr>
          <w:sz w:val="28"/>
          <w:szCs w:val="20"/>
        </w:rPr>
        <w:t xml:space="preserve"> – норматив средней рыночной стоимости одного квадратного метра жилья.</w:t>
      </w:r>
    </w:p>
    <w:p w:rsidR="004936F7" w:rsidRDefault="004936F7" w:rsidP="004936F7">
      <w:pPr>
        <w:ind w:right="-83" w:firstLine="567"/>
        <w:jc w:val="both"/>
        <w:rPr>
          <w:b/>
          <w:sz w:val="28"/>
          <w:szCs w:val="20"/>
        </w:rPr>
      </w:pPr>
    </w:p>
    <w:p w:rsidR="004936F7" w:rsidRPr="00CA6572" w:rsidRDefault="004936F7" w:rsidP="004936F7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Ср. кв. м</w:t>
      </w:r>
      <w:r w:rsidRPr="00CA6572">
        <w:rPr>
          <w:sz w:val="28"/>
          <w:szCs w:val="20"/>
        </w:rPr>
        <w:t xml:space="preserve"> – среднее значение стоимости жилья.</w:t>
      </w:r>
    </w:p>
    <w:p w:rsidR="004936F7" w:rsidRDefault="004936F7" w:rsidP="004936F7">
      <w:pPr>
        <w:ind w:right="-83" w:firstLine="567"/>
        <w:jc w:val="both"/>
        <w:rPr>
          <w:b/>
          <w:sz w:val="28"/>
          <w:szCs w:val="20"/>
        </w:rPr>
      </w:pPr>
    </w:p>
    <w:p w:rsidR="004936F7" w:rsidRPr="00CA6572" w:rsidRDefault="004936F7" w:rsidP="004936F7">
      <w:pPr>
        <w:ind w:right="-83" w:firstLine="567"/>
        <w:jc w:val="both"/>
        <w:rPr>
          <w:sz w:val="28"/>
          <w:szCs w:val="20"/>
        </w:rPr>
      </w:pPr>
      <w:r w:rsidRPr="00365C56">
        <w:rPr>
          <w:b/>
          <w:sz w:val="28"/>
          <w:szCs w:val="20"/>
        </w:rPr>
        <w:t>К1_дефл</w:t>
      </w:r>
      <w:r>
        <w:rPr>
          <w:b/>
          <w:sz w:val="28"/>
          <w:szCs w:val="20"/>
        </w:rPr>
        <w:t>.</w:t>
      </w:r>
      <w:r w:rsidRPr="00CA6572">
        <w:rPr>
          <w:sz w:val="28"/>
          <w:szCs w:val="20"/>
        </w:rPr>
        <w:t xml:space="preserve"> - </w:t>
      </w:r>
      <w:r w:rsidRPr="00BF657D">
        <w:rPr>
          <w:sz w:val="28"/>
          <w:szCs w:val="20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 </w:t>
      </w:r>
      <w:r>
        <w:rPr>
          <w:sz w:val="28"/>
          <w:szCs w:val="20"/>
        </w:rPr>
        <w:t xml:space="preserve">    - </w:t>
      </w:r>
      <w:r w:rsidRPr="00CA6572">
        <w:rPr>
          <w:sz w:val="28"/>
          <w:szCs w:val="20"/>
        </w:rPr>
        <w:t xml:space="preserve">   </w:t>
      </w:r>
      <w:r w:rsidRPr="00375FD4">
        <w:rPr>
          <w:b/>
          <w:sz w:val="28"/>
          <w:szCs w:val="20"/>
        </w:rPr>
        <w:t>1,0</w:t>
      </w:r>
      <w:r>
        <w:rPr>
          <w:b/>
          <w:sz w:val="28"/>
          <w:szCs w:val="20"/>
        </w:rPr>
        <w:t>08</w:t>
      </w:r>
    </w:p>
    <w:p w:rsidR="004936F7" w:rsidRPr="00CA6572" w:rsidRDefault="004936F7" w:rsidP="004936F7">
      <w:pPr>
        <w:ind w:right="-83" w:firstLine="567"/>
        <w:jc w:val="both"/>
        <w:rPr>
          <w:sz w:val="28"/>
          <w:szCs w:val="20"/>
        </w:rPr>
      </w:pPr>
    </w:p>
    <w:p w:rsidR="004936F7" w:rsidRPr="00380ECF" w:rsidRDefault="004936F7" w:rsidP="004936F7">
      <w:pPr>
        <w:ind w:right="-83" w:firstLine="567"/>
        <w:jc w:val="both"/>
        <w:rPr>
          <w:sz w:val="28"/>
          <w:szCs w:val="20"/>
        </w:rPr>
      </w:pPr>
      <w:proofErr w:type="spellStart"/>
      <w:r w:rsidRPr="00375FD4">
        <w:rPr>
          <w:b/>
          <w:sz w:val="28"/>
          <w:szCs w:val="20"/>
        </w:rPr>
        <w:t>Ср.ст.</w:t>
      </w:r>
      <w:proofErr w:type="gramStart"/>
      <w:r w:rsidRPr="00375FD4">
        <w:rPr>
          <w:b/>
          <w:sz w:val="28"/>
          <w:szCs w:val="20"/>
        </w:rPr>
        <w:t>кв.м</w:t>
      </w:r>
      <w:proofErr w:type="spellEnd"/>
      <w:proofErr w:type="gramEnd"/>
      <w:r w:rsidRPr="00375FD4">
        <w:rPr>
          <w:b/>
          <w:sz w:val="28"/>
          <w:szCs w:val="20"/>
        </w:rPr>
        <w:t xml:space="preserve"> =  </w:t>
      </w:r>
      <w:r>
        <w:rPr>
          <w:sz w:val="28"/>
          <w:szCs w:val="20"/>
        </w:rPr>
        <w:t>134 377,05</w:t>
      </w:r>
      <w:r w:rsidRPr="00380ECF">
        <w:rPr>
          <w:sz w:val="28"/>
          <w:szCs w:val="20"/>
        </w:rPr>
        <w:t xml:space="preserve"> х 1,0</w:t>
      </w:r>
      <w:r>
        <w:rPr>
          <w:sz w:val="28"/>
          <w:szCs w:val="20"/>
        </w:rPr>
        <w:t>08</w:t>
      </w:r>
      <w:r w:rsidRPr="00380ECF">
        <w:rPr>
          <w:sz w:val="28"/>
          <w:szCs w:val="20"/>
        </w:rPr>
        <w:t xml:space="preserve"> = </w:t>
      </w:r>
      <w:r>
        <w:rPr>
          <w:b/>
          <w:sz w:val="28"/>
          <w:szCs w:val="20"/>
        </w:rPr>
        <w:t>135 452,07</w:t>
      </w:r>
      <w:r w:rsidRPr="00380ECF">
        <w:rPr>
          <w:sz w:val="28"/>
          <w:szCs w:val="20"/>
        </w:rPr>
        <w:t xml:space="preserve"> </w:t>
      </w:r>
      <w:r w:rsidRPr="00B81B41">
        <w:rPr>
          <w:b/>
          <w:sz w:val="28"/>
          <w:szCs w:val="20"/>
        </w:rPr>
        <w:t>руб.</w:t>
      </w:r>
    </w:p>
    <w:p w:rsidR="004F562E" w:rsidRPr="006264A2" w:rsidRDefault="004F562E" w:rsidP="004F562E">
      <w:pPr>
        <w:jc w:val="both"/>
        <w:rPr>
          <w:b/>
          <w:sz w:val="26"/>
          <w:szCs w:val="26"/>
        </w:rPr>
      </w:pPr>
    </w:p>
    <w:p w:rsidR="00CA6572" w:rsidRPr="00B81B41" w:rsidRDefault="00A031C5" w:rsidP="00B81B41">
      <w:pPr>
        <w:ind w:right="-83" w:firstLine="567"/>
        <w:jc w:val="both"/>
        <w:rPr>
          <w:sz w:val="28"/>
          <w:szCs w:val="20"/>
        </w:rPr>
      </w:pPr>
      <w:r w:rsidRPr="00A031C5">
        <w:rPr>
          <w:sz w:val="28"/>
          <w:szCs w:val="20"/>
        </w:rPr>
        <w:t xml:space="preserve">Средняя рыночная стоимость одного квадратного метра общей площади жилого помещения на территории   МО «Дубровское городское поселение» </w:t>
      </w:r>
      <w:r w:rsidR="00797108" w:rsidRPr="00797108">
        <w:rPr>
          <w:sz w:val="28"/>
          <w:szCs w:val="20"/>
        </w:rPr>
        <w:t xml:space="preserve">на </w:t>
      </w:r>
      <w:r w:rsidR="00442509" w:rsidRPr="00442509">
        <w:rPr>
          <w:sz w:val="28"/>
          <w:szCs w:val="20"/>
        </w:rPr>
        <w:t>I</w:t>
      </w:r>
      <w:r w:rsidR="00797108" w:rsidRPr="00797108">
        <w:rPr>
          <w:sz w:val="28"/>
          <w:szCs w:val="20"/>
        </w:rPr>
        <w:t xml:space="preserve"> квартал </w:t>
      </w:r>
      <w:r w:rsidRPr="00A031C5">
        <w:rPr>
          <w:sz w:val="28"/>
          <w:szCs w:val="20"/>
        </w:rPr>
        <w:t>202</w:t>
      </w:r>
      <w:r w:rsidR="004F562E">
        <w:rPr>
          <w:sz w:val="28"/>
          <w:szCs w:val="20"/>
        </w:rPr>
        <w:t>5</w:t>
      </w:r>
      <w:r w:rsidRPr="00A031C5">
        <w:rPr>
          <w:sz w:val="28"/>
          <w:szCs w:val="20"/>
        </w:rPr>
        <w:t xml:space="preserve"> года составляет </w:t>
      </w:r>
      <w:r w:rsidR="004936F7">
        <w:rPr>
          <w:b/>
          <w:sz w:val="28"/>
          <w:szCs w:val="20"/>
        </w:rPr>
        <w:t>135 452</w:t>
      </w:r>
      <w:r w:rsidR="00523703">
        <w:rPr>
          <w:b/>
          <w:sz w:val="28"/>
          <w:szCs w:val="20"/>
        </w:rPr>
        <w:t xml:space="preserve"> </w:t>
      </w:r>
      <w:r w:rsidR="00523703" w:rsidRPr="00A35F92">
        <w:rPr>
          <w:b/>
          <w:sz w:val="28"/>
          <w:szCs w:val="20"/>
        </w:rPr>
        <w:t>(</w:t>
      </w:r>
      <w:r w:rsidR="00F214B4">
        <w:rPr>
          <w:b/>
          <w:sz w:val="28"/>
          <w:szCs w:val="20"/>
        </w:rPr>
        <w:t xml:space="preserve">сто </w:t>
      </w:r>
      <w:r w:rsidR="004F562E">
        <w:rPr>
          <w:b/>
          <w:sz w:val="28"/>
          <w:szCs w:val="20"/>
        </w:rPr>
        <w:t xml:space="preserve">тридцать </w:t>
      </w:r>
      <w:r w:rsidR="004936F7">
        <w:rPr>
          <w:b/>
          <w:sz w:val="28"/>
          <w:szCs w:val="20"/>
        </w:rPr>
        <w:t>пять тысяч</w:t>
      </w:r>
      <w:r w:rsidR="00BE59CD">
        <w:rPr>
          <w:b/>
          <w:sz w:val="28"/>
          <w:szCs w:val="20"/>
        </w:rPr>
        <w:t xml:space="preserve"> </w:t>
      </w:r>
      <w:r w:rsidR="004936F7">
        <w:rPr>
          <w:b/>
          <w:sz w:val="28"/>
          <w:szCs w:val="20"/>
        </w:rPr>
        <w:t>четыреста пятьдесят два</w:t>
      </w:r>
      <w:r w:rsidR="00CA6572" w:rsidRPr="00A35F92">
        <w:rPr>
          <w:b/>
          <w:sz w:val="28"/>
          <w:szCs w:val="20"/>
        </w:rPr>
        <w:t>) руб</w:t>
      </w:r>
      <w:r w:rsidR="00B81B41">
        <w:rPr>
          <w:b/>
          <w:sz w:val="28"/>
          <w:szCs w:val="20"/>
        </w:rPr>
        <w:t>л</w:t>
      </w:r>
      <w:r w:rsidR="00BE59CD">
        <w:rPr>
          <w:b/>
          <w:sz w:val="28"/>
          <w:szCs w:val="20"/>
        </w:rPr>
        <w:t>я</w:t>
      </w:r>
      <w:r w:rsidR="00CA6572" w:rsidRPr="00A35F92">
        <w:rPr>
          <w:b/>
          <w:sz w:val="28"/>
          <w:szCs w:val="20"/>
        </w:rPr>
        <w:t xml:space="preserve"> </w:t>
      </w:r>
      <w:r w:rsidR="004936F7">
        <w:rPr>
          <w:b/>
          <w:sz w:val="28"/>
          <w:szCs w:val="20"/>
        </w:rPr>
        <w:t>07</w:t>
      </w:r>
      <w:r w:rsidR="004F7687">
        <w:rPr>
          <w:b/>
          <w:sz w:val="28"/>
          <w:szCs w:val="20"/>
        </w:rPr>
        <w:t xml:space="preserve"> к</w:t>
      </w:r>
      <w:r w:rsidR="00CA6572" w:rsidRPr="00A35F92">
        <w:rPr>
          <w:b/>
          <w:sz w:val="28"/>
          <w:szCs w:val="20"/>
        </w:rPr>
        <w:t>оп</w:t>
      </w:r>
      <w:r w:rsidR="00B81B41">
        <w:rPr>
          <w:b/>
          <w:sz w:val="28"/>
          <w:szCs w:val="20"/>
        </w:rPr>
        <w:t>еек.</w:t>
      </w: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</w:p>
    <w:p w:rsidR="00CC6EB9" w:rsidRPr="005674DC" w:rsidRDefault="00CA6572" w:rsidP="005674DC">
      <w:pPr>
        <w:ind w:right="-83" w:firstLine="567"/>
        <w:jc w:val="both"/>
        <w:rPr>
          <w:b/>
          <w:sz w:val="28"/>
          <w:szCs w:val="20"/>
        </w:rPr>
      </w:pPr>
      <w:r w:rsidRPr="00CA6572">
        <w:rPr>
          <w:sz w:val="28"/>
          <w:szCs w:val="20"/>
        </w:rPr>
        <w:t xml:space="preserve">Считать </w:t>
      </w:r>
      <w:r w:rsidR="00FC668D">
        <w:rPr>
          <w:sz w:val="28"/>
          <w:szCs w:val="20"/>
        </w:rPr>
        <w:t>норматив</w:t>
      </w:r>
      <w:r w:rsidR="00715076">
        <w:rPr>
          <w:sz w:val="28"/>
          <w:szCs w:val="20"/>
        </w:rPr>
        <w:t>ом</w:t>
      </w:r>
      <w:r w:rsidR="00FC668D">
        <w:rPr>
          <w:sz w:val="28"/>
          <w:szCs w:val="20"/>
        </w:rPr>
        <w:t xml:space="preserve"> стоимости</w:t>
      </w:r>
      <w:r w:rsidRPr="00CA6572">
        <w:rPr>
          <w:sz w:val="28"/>
          <w:szCs w:val="20"/>
        </w:rPr>
        <w:t xml:space="preserve"> одного квадратного метра общей площади жилья </w:t>
      </w:r>
      <w:r w:rsidR="00797108" w:rsidRPr="00797108">
        <w:rPr>
          <w:sz w:val="28"/>
          <w:szCs w:val="20"/>
        </w:rPr>
        <w:t xml:space="preserve">на </w:t>
      </w:r>
      <w:r w:rsidR="005F05F2" w:rsidRPr="005F05F2">
        <w:rPr>
          <w:sz w:val="28"/>
          <w:szCs w:val="20"/>
        </w:rPr>
        <w:t>I квартал 202</w:t>
      </w:r>
      <w:r w:rsidR="00BE59CD">
        <w:rPr>
          <w:sz w:val="28"/>
          <w:szCs w:val="20"/>
        </w:rPr>
        <w:t>5</w:t>
      </w:r>
      <w:r w:rsidR="005F05F2" w:rsidRPr="005F05F2">
        <w:rPr>
          <w:sz w:val="28"/>
          <w:szCs w:val="20"/>
        </w:rPr>
        <w:t xml:space="preserve"> </w:t>
      </w:r>
      <w:r w:rsidR="0032160A" w:rsidRPr="0032160A">
        <w:rPr>
          <w:sz w:val="28"/>
          <w:szCs w:val="20"/>
        </w:rPr>
        <w:t xml:space="preserve">года </w:t>
      </w:r>
      <w:r w:rsidRPr="00CA6572">
        <w:rPr>
          <w:sz w:val="28"/>
          <w:szCs w:val="20"/>
        </w:rPr>
        <w:t>в МО «Дубровское городское поселение»  норматив рыночной стоимости одного квадратного метра общей площади жилья на территории муниципального образования «</w:t>
      </w:r>
      <w:r w:rsidR="003547F7">
        <w:rPr>
          <w:sz w:val="28"/>
          <w:szCs w:val="20"/>
        </w:rPr>
        <w:t>Дубровское городское поселение»</w:t>
      </w:r>
      <w:r w:rsidRPr="00CA6572">
        <w:rPr>
          <w:sz w:val="28"/>
          <w:szCs w:val="20"/>
        </w:rPr>
        <w:t xml:space="preserve"> Всеволожского муниципального района Ленинградской области, </w:t>
      </w:r>
      <w:r w:rsidR="00785439" w:rsidRPr="00785439">
        <w:rPr>
          <w:sz w:val="28"/>
          <w:szCs w:val="20"/>
        </w:rPr>
        <w:t xml:space="preserve">применяемый </w:t>
      </w:r>
      <w:r w:rsidR="00051267" w:rsidRPr="00051267">
        <w:rPr>
          <w:sz w:val="28"/>
          <w:szCs w:val="28"/>
          <w:lang w:eastAsia="en-US"/>
        </w:rPr>
        <w:t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обеспечение качественным жильем граждан на территории Ленинградской области»</w:t>
      </w:r>
      <w:r w:rsidR="003B51A6" w:rsidRPr="00051267">
        <w:rPr>
          <w:sz w:val="28"/>
          <w:szCs w:val="20"/>
        </w:rPr>
        <w:t>, в соответствии с нормативом</w:t>
      </w:r>
      <w:r w:rsidRPr="00051267">
        <w:rPr>
          <w:sz w:val="28"/>
          <w:szCs w:val="20"/>
        </w:rPr>
        <w:t xml:space="preserve">, утвержденным </w:t>
      </w:r>
      <w:r w:rsidR="004F562E" w:rsidRPr="004F562E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25.10.2024 № 911/</w:t>
      </w:r>
      <w:proofErr w:type="spellStart"/>
      <w:r w:rsidR="004F562E" w:rsidRPr="004F562E">
        <w:rPr>
          <w:sz w:val="28"/>
          <w:szCs w:val="28"/>
        </w:rPr>
        <w:t>пр</w:t>
      </w:r>
      <w:proofErr w:type="spellEnd"/>
      <w:r w:rsidR="004F562E" w:rsidRPr="004F562E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 w:rsidR="004F562E" w:rsidRPr="004F562E">
        <w:rPr>
          <w:sz w:val="28"/>
          <w:szCs w:val="28"/>
          <w:lang w:val="en-US"/>
        </w:rPr>
        <w:t>I</w:t>
      </w:r>
      <w:r w:rsidR="004F562E" w:rsidRPr="004F562E">
        <w:rPr>
          <w:sz w:val="28"/>
          <w:szCs w:val="28"/>
        </w:rPr>
        <w:t xml:space="preserve"> квартал 2025 года»</w:t>
      </w:r>
      <w:r w:rsidRPr="00B02389">
        <w:rPr>
          <w:sz w:val="28"/>
          <w:szCs w:val="20"/>
        </w:rPr>
        <w:t xml:space="preserve">, который составил </w:t>
      </w:r>
      <w:r w:rsidR="004F562E" w:rsidRPr="004F562E">
        <w:rPr>
          <w:b/>
          <w:sz w:val="28"/>
          <w:szCs w:val="20"/>
        </w:rPr>
        <w:t>128 230</w:t>
      </w:r>
      <w:r w:rsidR="007A0FCB" w:rsidRPr="004F562E">
        <w:rPr>
          <w:b/>
          <w:sz w:val="28"/>
          <w:szCs w:val="20"/>
        </w:rPr>
        <w:t xml:space="preserve"> (сто </w:t>
      </w:r>
      <w:r w:rsidR="007E093F" w:rsidRPr="004F562E">
        <w:rPr>
          <w:b/>
          <w:sz w:val="28"/>
          <w:szCs w:val="20"/>
        </w:rPr>
        <w:t xml:space="preserve">двадцать </w:t>
      </w:r>
      <w:r w:rsidR="004F562E" w:rsidRPr="004F562E">
        <w:rPr>
          <w:b/>
          <w:sz w:val="28"/>
          <w:szCs w:val="20"/>
        </w:rPr>
        <w:t>восем</w:t>
      </w:r>
      <w:r w:rsidR="005F05F2" w:rsidRPr="004F562E">
        <w:rPr>
          <w:b/>
          <w:sz w:val="28"/>
          <w:szCs w:val="20"/>
        </w:rPr>
        <w:t>ь</w:t>
      </w:r>
      <w:r w:rsidR="007E093F" w:rsidRPr="004F562E">
        <w:rPr>
          <w:b/>
          <w:sz w:val="28"/>
          <w:szCs w:val="20"/>
        </w:rPr>
        <w:t xml:space="preserve"> тысяч </w:t>
      </w:r>
      <w:r w:rsidR="004F562E" w:rsidRPr="004F562E">
        <w:rPr>
          <w:b/>
          <w:sz w:val="28"/>
          <w:szCs w:val="20"/>
        </w:rPr>
        <w:t>двести тридцать</w:t>
      </w:r>
      <w:r w:rsidR="007A0FCB" w:rsidRPr="004F562E">
        <w:rPr>
          <w:b/>
          <w:sz w:val="28"/>
          <w:szCs w:val="20"/>
        </w:rPr>
        <w:t>) рублей 00 копеек</w:t>
      </w:r>
      <w:r w:rsidR="00715076" w:rsidRPr="004F562E">
        <w:rPr>
          <w:b/>
          <w:sz w:val="28"/>
          <w:szCs w:val="20"/>
        </w:rPr>
        <w:t>.</w:t>
      </w:r>
    </w:p>
    <w:sectPr w:rsidR="00CC6EB9" w:rsidRPr="005674DC" w:rsidSect="003C32D6">
      <w:footerReference w:type="default" r:id="rId8"/>
      <w:pgSz w:w="11906" w:h="16838"/>
      <w:pgMar w:top="709" w:right="567" w:bottom="567" w:left="1134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9C" w:rsidRDefault="0018289C" w:rsidP="006E1106">
      <w:r>
        <w:separator/>
      </w:r>
    </w:p>
  </w:endnote>
  <w:endnote w:type="continuationSeparator" w:id="0">
    <w:p w:rsidR="0018289C" w:rsidRDefault="0018289C" w:rsidP="006E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696270"/>
      <w:docPartObj>
        <w:docPartGallery w:val="Page Numbers (Bottom of Page)"/>
        <w:docPartUnique/>
      </w:docPartObj>
    </w:sdtPr>
    <w:sdtEndPr/>
    <w:sdtContent>
      <w:p w:rsidR="006E1106" w:rsidRDefault="006E11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D6">
          <w:rPr>
            <w:noProof/>
          </w:rPr>
          <w:t>4</w:t>
        </w:r>
        <w:r>
          <w:fldChar w:fldCharType="end"/>
        </w:r>
      </w:p>
    </w:sdtContent>
  </w:sdt>
  <w:p w:rsidR="006E1106" w:rsidRDefault="006E11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9C" w:rsidRDefault="0018289C" w:rsidP="006E1106">
      <w:r>
        <w:separator/>
      </w:r>
    </w:p>
  </w:footnote>
  <w:footnote w:type="continuationSeparator" w:id="0">
    <w:p w:rsidR="0018289C" w:rsidRDefault="0018289C" w:rsidP="006E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B9"/>
    <w:rsid w:val="00011D5E"/>
    <w:rsid w:val="0002019F"/>
    <w:rsid w:val="0002119B"/>
    <w:rsid w:val="0003178B"/>
    <w:rsid w:val="0003353F"/>
    <w:rsid w:val="00037F5D"/>
    <w:rsid w:val="00051267"/>
    <w:rsid w:val="00062665"/>
    <w:rsid w:val="00086473"/>
    <w:rsid w:val="000B200A"/>
    <w:rsid w:val="000B304B"/>
    <w:rsid w:val="000C0B90"/>
    <w:rsid w:val="000C5FC4"/>
    <w:rsid w:val="000D1451"/>
    <w:rsid w:val="000F6F5B"/>
    <w:rsid w:val="00101FBD"/>
    <w:rsid w:val="00117654"/>
    <w:rsid w:val="00123B2B"/>
    <w:rsid w:val="001439D5"/>
    <w:rsid w:val="001455E1"/>
    <w:rsid w:val="00146063"/>
    <w:rsid w:val="001722D8"/>
    <w:rsid w:val="00181545"/>
    <w:rsid w:val="0018289C"/>
    <w:rsid w:val="001901D1"/>
    <w:rsid w:val="00193FB7"/>
    <w:rsid w:val="001A0DE8"/>
    <w:rsid w:val="001B1B5C"/>
    <w:rsid w:val="001D4449"/>
    <w:rsid w:val="001F5D36"/>
    <w:rsid w:val="00243D6F"/>
    <w:rsid w:val="0025652D"/>
    <w:rsid w:val="0027649D"/>
    <w:rsid w:val="00286B20"/>
    <w:rsid w:val="00292C7E"/>
    <w:rsid w:val="002A6CFB"/>
    <w:rsid w:val="002B5F86"/>
    <w:rsid w:val="002D2B61"/>
    <w:rsid w:val="002D315D"/>
    <w:rsid w:val="002D3E0B"/>
    <w:rsid w:val="002D49F1"/>
    <w:rsid w:val="0030602E"/>
    <w:rsid w:val="00316A34"/>
    <w:rsid w:val="0032160A"/>
    <w:rsid w:val="00321B08"/>
    <w:rsid w:val="0032253F"/>
    <w:rsid w:val="003225A4"/>
    <w:rsid w:val="00326791"/>
    <w:rsid w:val="00342B62"/>
    <w:rsid w:val="00351506"/>
    <w:rsid w:val="003547F7"/>
    <w:rsid w:val="00363E7E"/>
    <w:rsid w:val="00365C56"/>
    <w:rsid w:val="00367D36"/>
    <w:rsid w:val="00375FD4"/>
    <w:rsid w:val="00380ECF"/>
    <w:rsid w:val="00382A79"/>
    <w:rsid w:val="003838F0"/>
    <w:rsid w:val="00392164"/>
    <w:rsid w:val="0039333E"/>
    <w:rsid w:val="003B51A6"/>
    <w:rsid w:val="003C32D6"/>
    <w:rsid w:val="003C7A9F"/>
    <w:rsid w:val="003E3C05"/>
    <w:rsid w:val="003F3B71"/>
    <w:rsid w:val="003F45F3"/>
    <w:rsid w:val="003F4F81"/>
    <w:rsid w:val="00403A6D"/>
    <w:rsid w:val="00442509"/>
    <w:rsid w:val="00447761"/>
    <w:rsid w:val="00467546"/>
    <w:rsid w:val="00467844"/>
    <w:rsid w:val="00486E27"/>
    <w:rsid w:val="004936F7"/>
    <w:rsid w:val="004A70EC"/>
    <w:rsid w:val="004B6D3C"/>
    <w:rsid w:val="004C1C1A"/>
    <w:rsid w:val="004D0173"/>
    <w:rsid w:val="004E555D"/>
    <w:rsid w:val="004F562E"/>
    <w:rsid w:val="004F7687"/>
    <w:rsid w:val="005001B7"/>
    <w:rsid w:val="005045FD"/>
    <w:rsid w:val="00506EE3"/>
    <w:rsid w:val="005107BE"/>
    <w:rsid w:val="0051291D"/>
    <w:rsid w:val="00514B19"/>
    <w:rsid w:val="00523703"/>
    <w:rsid w:val="005371A5"/>
    <w:rsid w:val="00551E7A"/>
    <w:rsid w:val="005562AC"/>
    <w:rsid w:val="005674DC"/>
    <w:rsid w:val="0057746A"/>
    <w:rsid w:val="00580C6F"/>
    <w:rsid w:val="00590179"/>
    <w:rsid w:val="005C6A4A"/>
    <w:rsid w:val="005D4DD0"/>
    <w:rsid w:val="005E178C"/>
    <w:rsid w:val="005E4AED"/>
    <w:rsid w:val="005F05F2"/>
    <w:rsid w:val="00620C11"/>
    <w:rsid w:val="00636D89"/>
    <w:rsid w:val="006545EE"/>
    <w:rsid w:val="00661DCA"/>
    <w:rsid w:val="0066416B"/>
    <w:rsid w:val="0067229B"/>
    <w:rsid w:val="00681D64"/>
    <w:rsid w:val="00682E45"/>
    <w:rsid w:val="00685440"/>
    <w:rsid w:val="0069660D"/>
    <w:rsid w:val="006B0146"/>
    <w:rsid w:val="006E0B12"/>
    <w:rsid w:val="006E1106"/>
    <w:rsid w:val="006F78BB"/>
    <w:rsid w:val="007103C5"/>
    <w:rsid w:val="00715076"/>
    <w:rsid w:val="0073181A"/>
    <w:rsid w:val="00747B20"/>
    <w:rsid w:val="0077097F"/>
    <w:rsid w:val="00785439"/>
    <w:rsid w:val="00797108"/>
    <w:rsid w:val="007A0FCB"/>
    <w:rsid w:val="007B6162"/>
    <w:rsid w:val="007C7A99"/>
    <w:rsid w:val="007E093F"/>
    <w:rsid w:val="00811670"/>
    <w:rsid w:val="008179F2"/>
    <w:rsid w:val="00863C97"/>
    <w:rsid w:val="0087256A"/>
    <w:rsid w:val="008A1B77"/>
    <w:rsid w:val="008A3C4F"/>
    <w:rsid w:val="008B537A"/>
    <w:rsid w:val="008C3892"/>
    <w:rsid w:val="008E773E"/>
    <w:rsid w:val="008F1E2A"/>
    <w:rsid w:val="009240E1"/>
    <w:rsid w:val="0095022E"/>
    <w:rsid w:val="00953D05"/>
    <w:rsid w:val="00956853"/>
    <w:rsid w:val="009627CE"/>
    <w:rsid w:val="00966ECE"/>
    <w:rsid w:val="009808DC"/>
    <w:rsid w:val="00980E84"/>
    <w:rsid w:val="009B07FD"/>
    <w:rsid w:val="009B5283"/>
    <w:rsid w:val="009C469D"/>
    <w:rsid w:val="009D1E1C"/>
    <w:rsid w:val="00A031C5"/>
    <w:rsid w:val="00A103CE"/>
    <w:rsid w:val="00A2205B"/>
    <w:rsid w:val="00A35118"/>
    <w:rsid w:val="00A35F92"/>
    <w:rsid w:val="00A362BC"/>
    <w:rsid w:val="00A376AB"/>
    <w:rsid w:val="00A60C04"/>
    <w:rsid w:val="00A6669A"/>
    <w:rsid w:val="00A67C1F"/>
    <w:rsid w:val="00AC4A59"/>
    <w:rsid w:val="00AD51BC"/>
    <w:rsid w:val="00AD7EEA"/>
    <w:rsid w:val="00AE1C6F"/>
    <w:rsid w:val="00B02389"/>
    <w:rsid w:val="00B116D1"/>
    <w:rsid w:val="00B17881"/>
    <w:rsid w:val="00B348FF"/>
    <w:rsid w:val="00B428F6"/>
    <w:rsid w:val="00B503DD"/>
    <w:rsid w:val="00B81B41"/>
    <w:rsid w:val="00B944A5"/>
    <w:rsid w:val="00B953BB"/>
    <w:rsid w:val="00B955C1"/>
    <w:rsid w:val="00BC32C3"/>
    <w:rsid w:val="00BE0995"/>
    <w:rsid w:val="00BE59CD"/>
    <w:rsid w:val="00BE773C"/>
    <w:rsid w:val="00BF657D"/>
    <w:rsid w:val="00BF7F19"/>
    <w:rsid w:val="00C00D84"/>
    <w:rsid w:val="00C10712"/>
    <w:rsid w:val="00C20DE8"/>
    <w:rsid w:val="00C35270"/>
    <w:rsid w:val="00C661D2"/>
    <w:rsid w:val="00C662E6"/>
    <w:rsid w:val="00C72344"/>
    <w:rsid w:val="00C93A45"/>
    <w:rsid w:val="00CA6572"/>
    <w:rsid w:val="00CC6EB9"/>
    <w:rsid w:val="00CE6C9F"/>
    <w:rsid w:val="00CF68A7"/>
    <w:rsid w:val="00D15E67"/>
    <w:rsid w:val="00D17B69"/>
    <w:rsid w:val="00D23346"/>
    <w:rsid w:val="00D23981"/>
    <w:rsid w:val="00D25940"/>
    <w:rsid w:val="00D35BD2"/>
    <w:rsid w:val="00D431BC"/>
    <w:rsid w:val="00D54D3C"/>
    <w:rsid w:val="00D646A9"/>
    <w:rsid w:val="00D6478D"/>
    <w:rsid w:val="00D83785"/>
    <w:rsid w:val="00D83EA9"/>
    <w:rsid w:val="00D93046"/>
    <w:rsid w:val="00D96641"/>
    <w:rsid w:val="00DC33A0"/>
    <w:rsid w:val="00DC3459"/>
    <w:rsid w:val="00DD00C1"/>
    <w:rsid w:val="00DD3F0D"/>
    <w:rsid w:val="00DE3117"/>
    <w:rsid w:val="00DF0163"/>
    <w:rsid w:val="00DF3D07"/>
    <w:rsid w:val="00E06FAC"/>
    <w:rsid w:val="00E20EB5"/>
    <w:rsid w:val="00E43074"/>
    <w:rsid w:val="00E66148"/>
    <w:rsid w:val="00E86D8F"/>
    <w:rsid w:val="00EB3336"/>
    <w:rsid w:val="00ED55A3"/>
    <w:rsid w:val="00ED61B4"/>
    <w:rsid w:val="00EE5BA8"/>
    <w:rsid w:val="00EF1861"/>
    <w:rsid w:val="00EF7EAB"/>
    <w:rsid w:val="00F20194"/>
    <w:rsid w:val="00F214B4"/>
    <w:rsid w:val="00F227CA"/>
    <w:rsid w:val="00F25377"/>
    <w:rsid w:val="00F33179"/>
    <w:rsid w:val="00F71061"/>
    <w:rsid w:val="00FB2803"/>
    <w:rsid w:val="00FC4284"/>
    <w:rsid w:val="00FC668D"/>
    <w:rsid w:val="00FE5B35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D29F2"/>
  <w15:docId w15:val="{D33C5A13-A9EC-442E-88E1-A86ED51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C32C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C32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C32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E11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1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E11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9710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5826-7AEE-45D9-884B-FFD1CA5D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БугаевВИ</dc:creator>
  <cp:lastModifiedBy>User</cp:lastModifiedBy>
  <cp:revision>33</cp:revision>
  <cp:lastPrinted>2025-02-05T11:50:00Z</cp:lastPrinted>
  <dcterms:created xsi:type="dcterms:W3CDTF">2023-12-25T07:27:00Z</dcterms:created>
  <dcterms:modified xsi:type="dcterms:W3CDTF">2025-02-07T08:50:00Z</dcterms:modified>
</cp:coreProperties>
</file>